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FB" w:rsidRPr="00A900E5" w:rsidRDefault="003E576C" w:rsidP="002402BF">
      <w:pPr>
        <w:spacing w:after="0" w:line="240" w:lineRule="auto"/>
        <w:ind w:firstLine="3686"/>
        <w:rPr>
          <w:rFonts w:ascii="Times New Roman" w:hAnsi="Times New Roman" w:cs="Times New Roman"/>
        </w:rPr>
      </w:pPr>
      <w:r w:rsidRPr="00A900E5">
        <w:rPr>
          <w:rFonts w:ascii="Times New Roman" w:hAnsi="Times New Roman" w:cs="Times New Roman"/>
          <w:b/>
        </w:rPr>
        <w:t>Дата</w:t>
      </w:r>
      <w:r w:rsidRPr="00A900E5">
        <w:rPr>
          <w:rFonts w:ascii="Times New Roman" w:hAnsi="Times New Roman" w:cs="Times New Roman"/>
        </w:rPr>
        <w:t>:</w:t>
      </w:r>
    </w:p>
    <w:p w:rsidR="003E576C" w:rsidRPr="003E2076" w:rsidRDefault="002402BF" w:rsidP="002402BF">
      <w:pPr>
        <w:spacing w:after="0" w:line="240" w:lineRule="auto"/>
        <w:ind w:firstLine="3686"/>
        <w:rPr>
          <w:rFonts w:ascii="Times New Roman" w:hAnsi="Times New Roman" w:cs="Times New Roman"/>
          <w:b/>
          <w:sz w:val="23"/>
          <w:szCs w:val="23"/>
        </w:rPr>
      </w:pPr>
      <w:r w:rsidRPr="003E2076">
        <w:rPr>
          <w:rFonts w:ascii="Times New Roman" w:hAnsi="Times New Roman" w:cs="Times New Roman"/>
          <w:b/>
          <w:sz w:val="23"/>
          <w:szCs w:val="23"/>
        </w:rPr>
        <w:t>24 мая</w:t>
      </w:r>
      <w:r w:rsidR="00FE3561" w:rsidRPr="003E2076">
        <w:rPr>
          <w:rFonts w:ascii="Times New Roman" w:hAnsi="Times New Roman" w:cs="Times New Roman"/>
          <w:b/>
          <w:sz w:val="23"/>
          <w:szCs w:val="23"/>
        </w:rPr>
        <w:t xml:space="preserve"> 2017</w:t>
      </w:r>
      <w:r w:rsidR="003E576C" w:rsidRPr="003E2076">
        <w:rPr>
          <w:rFonts w:ascii="Times New Roman" w:hAnsi="Times New Roman" w:cs="Times New Roman"/>
          <w:b/>
          <w:sz w:val="23"/>
          <w:szCs w:val="23"/>
        </w:rPr>
        <w:t xml:space="preserve"> года в </w:t>
      </w:r>
      <w:r w:rsidR="00FE3561" w:rsidRPr="003E2076">
        <w:rPr>
          <w:rFonts w:ascii="Times New Roman" w:hAnsi="Times New Roman" w:cs="Times New Roman"/>
          <w:b/>
          <w:sz w:val="23"/>
          <w:szCs w:val="23"/>
        </w:rPr>
        <w:t>1</w:t>
      </w:r>
      <w:r w:rsidR="00A900E5" w:rsidRPr="003E2076">
        <w:rPr>
          <w:rFonts w:ascii="Times New Roman" w:hAnsi="Times New Roman" w:cs="Times New Roman"/>
          <w:b/>
          <w:sz w:val="23"/>
          <w:szCs w:val="23"/>
        </w:rPr>
        <w:t>1</w:t>
      </w:r>
      <w:r w:rsidR="003E576C" w:rsidRPr="003E2076">
        <w:rPr>
          <w:rFonts w:ascii="Times New Roman" w:hAnsi="Times New Roman" w:cs="Times New Roman"/>
          <w:b/>
          <w:sz w:val="23"/>
          <w:szCs w:val="23"/>
        </w:rPr>
        <w:t>.</w:t>
      </w:r>
      <w:r w:rsidR="00FE3561" w:rsidRPr="003E2076">
        <w:rPr>
          <w:rFonts w:ascii="Times New Roman" w:hAnsi="Times New Roman" w:cs="Times New Roman"/>
          <w:b/>
          <w:sz w:val="23"/>
          <w:szCs w:val="23"/>
        </w:rPr>
        <w:t>0</w:t>
      </w:r>
      <w:r w:rsidR="001D2662" w:rsidRPr="003E2076">
        <w:rPr>
          <w:rFonts w:ascii="Times New Roman" w:hAnsi="Times New Roman" w:cs="Times New Roman"/>
          <w:b/>
          <w:sz w:val="23"/>
          <w:szCs w:val="23"/>
        </w:rPr>
        <w:t>0</w:t>
      </w:r>
      <w:r w:rsidR="003E576C" w:rsidRPr="003E2076">
        <w:rPr>
          <w:rFonts w:ascii="Times New Roman" w:hAnsi="Times New Roman" w:cs="Times New Roman"/>
          <w:b/>
          <w:sz w:val="23"/>
          <w:szCs w:val="23"/>
        </w:rPr>
        <w:t>.</w:t>
      </w:r>
    </w:p>
    <w:p w:rsidR="008D64FB" w:rsidRPr="003E2076" w:rsidRDefault="003E576C" w:rsidP="002402BF">
      <w:pPr>
        <w:spacing w:after="0" w:line="240" w:lineRule="auto"/>
        <w:ind w:firstLine="3686"/>
        <w:rPr>
          <w:rFonts w:ascii="Times New Roman" w:hAnsi="Times New Roman" w:cs="Times New Roman"/>
          <w:b/>
          <w:sz w:val="23"/>
          <w:szCs w:val="23"/>
        </w:rPr>
      </w:pPr>
      <w:r w:rsidRPr="003E2076">
        <w:rPr>
          <w:rFonts w:ascii="Times New Roman" w:hAnsi="Times New Roman" w:cs="Times New Roman"/>
          <w:b/>
          <w:sz w:val="23"/>
          <w:szCs w:val="23"/>
        </w:rPr>
        <w:t>Место проведения:</w:t>
      </w:r>
    </w:p>
    <w:p w:rsidR="003E576C" w:rsidRPr="003E2076" w:rsidRDefault="003E576C" w:rsidP="002402BF">
      <w:pPr>
        <w:spacing w:after="0" w:line="240" w:lineRule="auto"/>
        <w:ind w:firstLine="3686"/>
        <w:rPr>
          <w:rFonts w:ascii="Times New Roman" w:hAnsi="Times New Roman" w:cs="Times New Roman"/>
          <w:sz w:val="23"/>
          <w:szCs w:val="23"/>
        </w:rPr>
      </w:pPr>
      <w:r w:rsidRPr="003E2076">
        <w:rPr>
          <w:rFonts w:ascii="Times New Roman" w:hAnsi="Times New Roman" w:cs="Times New Roman"/>
          <w:sz w:val="23"/>
          <w:szCs w:val="23"/>
        </w:rPr>
        <w:t xml:space="preserve">г. Н.Новгород, </w:t>
      </w:r>
    </w:p>
    <w:p w:rsidR="003E576C" w:rsidRPr="003E2076" w:rsidRDefault="00A900E5" w:rsidP="002402BF">
      <w:pPr>
        <w:spacing w:after="0" w:line="240" w:lineRule="auto"/>
        <w:ind w:firstLine="3686"/>
        <w:rPr>
          <w:rFonts w:ascii="Times New Roman" w:hAnsi="Times New Roman" w:cs="Times New Roman"/>
          <w:sz w:val="23"/>
          <w:szCs w:val="23"/>
        </w:rPr>
      </w:pPr>
      <w:r w:rsidRPr="003E2076">
        <w:rPr>
          <w:rFonts w:ascii="Times New Roman" w:hAnsi="Times New Roman" w:cs="Times New Roman"/>
          <w:sz w:val="23"/>
          <w:szCs w:val="23"/>
        </w:rPr>
        <w:t>ул. Советская, д.12</w:t>
      </w:r>
    </w:p>
    <w:p w:rsidR="003E576C" w:rsidRPr="003E2076" w:rsidRDefault="003E576C" w:rsidP="003E576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E576C" w:rsidRPr="003E2076" w:rsidRDefault="003E576C" w:rsidP="003E576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D64FB" w:rsidRPr="003E2076" w:rsidRDefault="003E576C" w:rsidP="003E576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E2076">
        <w:rPr>
          <w:rFonts w:ascii="Times New Roman" w:hAnsi="Times New Roman" w:cs="Times New Roman"/>
          <w:b/>
          <w:sz w:val="23"/>
          <w:szCs w:val="23"/>
        </w:rPr>
        <w:t>ПОРЯДОК РАБОТЫ</w:t>
      </w:r>
    </w:p>
    <w:p w:rsidR="003E576C" w:rsidRPr="003E2076" w:rsidRDefault="003E576C" w:rsidP="003E576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E576C" w:rsidRPr="003E2076" w:rsidRDefault="00A900E5" w:rsidP="003E576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E2076">
        <w:rPr>
          <w:rFonts w:ascii="Times New Roman" w:hAnsi="Times New Roman" w:cs="Times New Roman"/>
          <w:b/>
          <w:sz w:val="23"/>
          <w:szCs w:val="23"/>
        </w:rPr>
        <w:t>10.30-11.00</w:t>
      </w:r>
      <w:r w:rsidR="003E2076">
        <w:rPr>
          <w:rFonts w:ascii="Times New Roman" w:hAnsi="Times New Roman" w:cs="Times New Roman"/>
          <w:sz w:val="23"/>
          <w:szCs w:val="23"/>
        </w:rPr>
        <w:t xml:space="preserve">   </w:t>
      </w:r>
      <w:r w:rsidR="003E576C" w:rsidRPr="003E2076">
        <w:rPr>
          <w:rFonts w:ascii="Times New Roman" w:hAnsi="Times New Roman" w:cs="Times New Roman"/>
          <w:sz w:val="23"/>
          <w:szCs w:val="23"/>
        </w:rPr>
        <w:t>Регистрация участников совещания</w:t>
      </w:r>
    </w:p>
    <w:p w:rsidR="00FF37F5" w:rsidRPr="003E2076" w:rsidRDefault="00FF37F5" w:rsidP="003E576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00E5" w:rsidRPr="003E2076" w:rsidRDefault="00A900E5" w:rsidP="00A900E5">
      <w:pPr>
        <w:spacing w:after="0" w:line="240" w:lineRule="auto"/>
        <w:ind w:left="1418" w:hanging="1418"/>
        <w:rPr>
          <w:rFonts w:ascii="Times New Roman" w:hAnsi="Times New Roman" w:cs="Times New Roman"/>
          <w:sz w:val="23"/>
          <w:szCs w:val="23"/>
        </w:rPr>
      </w:pPr>
      <w:r w:rsidRPr="003E2076">
        <w:rPr>
          <w:rFonts w:ascii="Times New Roman" w:hAnsi="Times New Roman" w:cs="Times New Roman"/>
          <w:b/>
          <w:sz w:val="23"/>
          <w:szCs w:val="23"/>
        </w:rPr>
        <w:t>11.00–11.10</w:t>
      </w:r>
      <w:r w:rsidR="003E2076">
        <w:rPr>
          <w:rFonts w:ascii="Times New Roman" w:hAnsi="Times New Roman" w:cs="Times New Roman"/>
          <w:sz w:val="23"/>
          <w:szCs w:val="23"/>
        </w:rPr>
        <w:t xml:space="preserve">  </w:t>
      </w:r>
      <w:r w:rsidRPr="003E2076">
        <w:rPr>
          <w:rFonts w:ascii="Times New Roman" w:hAnsi="Times New Roman" w:cs="Times New Roman"/>
          <w:sz w:val="23"/>
          <w:szCs w:val="23"/>
        </w:rPr>
        <w:t xml:space="preserve">Открытие публичных обсуждений. </w:t>
      </w:r>
    </w:p>
    <w:p w:rsidR="00397A82" w:rsidRPr="003E2076" w:rsidRDefault="00A900E5" w:rsidP="00A900E5">
      <w:pPr>
        <w:spacing w:after="0" w:line="240" w:lineRule="auto"/>
        <w:ind w:left="1276"/>
        <w:rPr>
          <w:rFonts w:ascii="Times New Roman" w:hAnsi="Times New Roman" w:cs="Times New Roman"/>
          <w:sz w:val="23"/>
          <w:szCs w:val="23"/>
        </w:rPr>
      </w:pPr>
      <w:r w:rsidRPr="003E2076">
        <w:rPr>
          <w:rFonts w:ascii="Times New Roman" w:hAnsi="Times New Roman" w:cs="Times New Roman"/>
          <w:sz w:val="23"/>
          <w:szCs w:val="23"/>
        </w:rPr>
        <w:t>Приветственное слово.</w:t>
      </w:r>
    </w:p>
    <w:p w:rsidR="003E576C" w:rsidRPr="003E2076" w:rsidRDefault="00FE3561" w:rsidP="00A900E5">
      <w:pPr>
        <w:spacing w:after="0" w:line="240" w:lineRule="auto"/>
        <w:ind w:left="1276"/>
        <w:rPr>
          <w:rFonts w:ascii="Times New Roman" w:hAnsi="Times New Roman" w:cs="Times New Roman"/>
          <w:sz w:val="23"/>
          <w:szCs w:val="23"/>
        </w:rPr>
      </w:pPr>
      <w:r w:rsidRPr="003E2076">
        <w:rPr>
          <w:rFonts w:ascii="Times New Roman" w:hAnsi="Times New Roman" w:cs="Times New Roman"/>
          <w:b/>
          <w:sz w:val="23"/>
          <w:szCs w:val="23"/>
        </w:rPr>
        <w:t>Давыдов Константин Александрович</w:t>
      </w:r>
      <w:r w:rsidR="00FF37F5" w:rsidRPr="003E2076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Pr="003E2076">
        <w:rPr>
          <w:rFonts w:ascii="Times New Roman" w:hAnsi="Times New Roman" w:cs="Times New Roman"/>
          <w:sz w:val="23"/>
          <w:szCs w:val="23"/>
        </w:rPr>
        <w:t>руководитель Волжско-Окского управления</w:t>
      </w:r>
      <w:r w:rsidR="00FF37F5" w:rsidRPr="003E207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FF37F5" w:rsidRPr="003E2076">
        <w:rPr>
          <w:rFonts w:ascii="Times New Roman" w:hAnsi="Times New Roman" w:cs="Times New Roman"/>
          <w:sz w:val="23"/>
          <w:szCs w:val="23"/>
        </w:rPr>
        <w:t>Ростехнадзора</w:t>
      </w:r>
      <w:proofErr w:type="spellEnd"/>
    </w:p>
    <w:p w:rsidR="00A900E5" w:rsidRPr="003E2076" w:rsidRDefault="00A900E5" w:rsidP="00FF37F5">
      <w:pPr>
        <w:spacing w:after="0" w:line="240" w:lineRule="auto"/>
        <w:ind w:left="1418"/>
        <w:rPr>
          <w:rFonts w:ascii="Times New Roman" w:hAnsi="Times New Roman" w:cs="Times New Roman"/>
          <w:sz w:val="23"/>
          <w:szCs w:val="23"/>
        </w:rPr>
      </w:pPr>
    </w:p>
    <w:p w:rsidR="00A900E5" w:rsidRPr="003E2076" w:rsidRDefault="00A900E5" w:rsidP="00A900E5">
      <w:pPr>
        <w:spacing w:after="0" w:line="240" w:lineRule="auto"/>
        <w:ind w:left="1418" w:hanging="1418"/>
        <w:rPr>
          <w:rFonts w:ascii="Times New Roman" w:hAnsi="Times New Roman" w:cs="Times New Roman"/>
          <w:sz w:val="23"/>
          <w:szCs w:val="23"/>
        </w:rPr>
      </w:pPr>
      <w:r w:rsidRPr="003E2076">
        <w:rPr>
          <w:rFonts w:ascii="Times New Roman" w:hAnsi="Times New Roman" w:cs="Times New Roman"/>
          <w:b/>
          <w:sz w:val="23"/>
          <w:szCs w:val="23"/>
        </w:rPr>
        <w:t>11.10-11.20</w:t>
      </w:r>
      <w:r w:rsidRPr="003E2076">
        <w:rPr>
          <w:rFonts w:ascii="Times New Roman" w:hAnsi="Times New Roman" w:cs="Times New Roman"/>
          <w:sz w:val="23"/>
          <w:szCs w:val="23"/>
        </w:rPr>
        <w:t xml:space="preserve">   Демонстрация видеоролика </w:t>
      </w:r>
    </w:p>
    <w:p w:rsidR="000C0F6F" w:rsidRPr="003E2076" w:rsidRDefault="00A900E5" w:rsidP="00A900E5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3"/>
          <w:szCs w:val="23"/>
        </w:rPr>
      </w:pPr>
      <w:r w:rsidRPr="003E2076">
        <w:rPr>
          <w:rFonts w:ascii="Times New Roman" w:hAnsi="Times New Roman" w:cs="Times New Roman"/>
          <w:sz w:val="23"/>
          <w:szCs w:val="23"/>
        </w:rPr>
        <w:t xml:space="preserve">                      «Новая система госконтроля»</w:t>
      </w:r>
    </w:p>
    <w:p w:rsidR="00A900E5" w:rsidRPr="003E2076" w:rsidRDefault="00A900E5" w:rsidP="003E576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E576C" w:rsidRPr="003E2076" w:rsidRDefault="003E576C" w:rsidP="003E576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E2076">
        <w:rPr>
          <w:rFonts w:ascii="Times New Roman" w:hAnsi="Times New Roman" w:cs="Times New Roman"/>
          <w:b/>
          <w:sz w:val="23"/>
          <w:szCs w:val="23"/>
        </w:rPr>
        <w:t>ДОКЛАДЫ:</w:t>
      </w:r>
    </w:p>
    <w:p w:rsidR="00A25B2C" w:rsidRPr="003E2076" w:rsidRDefault="00A25B2C" w:rsidP="003E576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900E5" w:rsidRPr="003E2076" w:rsidRDefault="00A900E5" w:rsidP="00A900E5">
      <w:pPr>
        <w:spacing w:after="0" w:line="240" w:lineRule="auto"/>
        <w:ind w:left="1276" w:hanging="1276"/>
        <w:rPr>
          <w:rFonts w:ascii="Times New Roman" w:hAnsi="Times New Roman" w:cs="Times New Roman"/>
          <w:b/>
          <w:sz w:val="23"/>
          <w:szCs w:val="23"/>
        </w:rPr>
      </w:pPr>
      <w:r w:rsidRPr="003E2076">
        <w:rPr>
          <w:rFonts w:ascii="Times New Roman" w:hAnsi="Times New Roman" w:cs="Times New Roman"/>
          <w:b/>
          <w:sz w:val="23"/>
          <w:szCs w:val="23"/>
        </w:rPr>
        <w:t>11.20-11.40</w:t>
      </w:r>
      <w:r w:rsidRPr="003E2076">
        <w:rPr>
          <w:rFonts w:ascii="Times New Roman" w:hAnsi="Times New Roman" w:cs="Times New Roman"/>
          <w:sz w:val="23"/>
          <w:szCs w:val="23"/>
        </w:rPr>
        <w:t xml:space="preserve"> </w:t>
      </w:r>
      <w:r w:rsidR="003E2076">
        <w:rPr>
          <w:rFonts w:ascii="Times New Roman" w:hAnsi="Times New Roman" w:cs="Times New Roman"/>
          <w:sz w:val="23"/>
          <w:szCs w:val="23"/>
        </w:rPr>
        <w:t xml:space="preserve">  </w:t>
      </w:r>
      <w:r w:rsidRPr="003E2076">
        <w:rPr>
          <w:rFonts w:ascii="Times New Roman" w:hAnsi="Times New Roman" w:cs="Times New Roman"/>
          <w:sz w:val="23"/>
          <w:szCs w:val="23"/>
        </w:rPr>
        <w:t xml:space="preserve">Доклад Волжско-Окского управления </w:t>
      </w:r>
      <w:proofErr w:type="spellStart"/>
      <w:r w:rsidRPr="003E2076">
        <w:rPr>
          <w:rFonts w:ascii="Times New Roman" w:hAnsi="Times New Roman" w:cs="Times New Roman"/>
          <w:sz w:val="23"/>
          <w:szCs w:val="23"/>
        </w:rPr>
        <w:t>Ростехнадзора</w:t>
      </w:r>
      <w:proofErr w:type="spellEnd"/>
      <w:r w:rsidRPr="003E2076">
        <w:rPr>
          <w:rFonts w:ascii="Times New Roman" w:hAnsi="Times New Roman" w:cs="Times New Roman"/>
          <w:sz w:val="23"/>
          <w:szCs w:val="23"/>
        </w:rPr>
        <w:t xml:space="preserve">                     по результатам надзорной деятельности                                      и правоприменительной практики. Нововведения                                                 по соблюдению обязательных требований в области промышленной безопасности.</w:t>
      </w:r>
    </w:p>
    <w:p w:rsidR="00A900E5" w:rsidRPr="003E2076" w:rsidRDefault="00A900E5" w:rsidP="00A900E5">
      <w:pPr>
        <w:spacing w:after="0" w:line="240" w:lineRule="auto"/>
        <w:ind w:left="1276"/>
        <w:rPr>
          <w:rFonts w:ascii="Times New Roman" w:hAnsi="Times New Roman" w:cs="Times New Roman"/>
          <w:sz w:val="23"/>
          <w:szCs w:val="23"/>
        </w:rPr>
      </w:pPr>
      <w:r w:rsidRPr="003E2076">
        <w:rPr>
          <w:rFonts w:ascii="Times New Roman" w:eastAsia="Calibri" w:hAnsi="Times New Roman" w:cs="Times New Roman"/>
          <w:b/>
          <w:sz w:val="23"/>
          <w:szCs w:val="23"/>
        </w:rPr>
        <w:t>Суслов Дмитрий Сергеевич</w:t>
      </w:r>
      <w:r w:rsidRPr="003E2076">
        <w:rPr>
          <w:rFonts w:ascii="Times New Roman" w:eastAsia="Calibri" w:hAnsi="Times New Roman" w:cs="Times New Roman"/>
          <w:sz w:val="23"/>
          <w:szCs w:val="23"/>
        </w:rPr>
        <w:t xml:space="preserve"> – </w:t>
      </w:r>
      <w:proofErr w:type="spellStart"/>
      <w:r w:rsidRPr="003E2076">
        <w:rPr>
          <w:rFonts w:ascii="Times New Roman" w:eastAsia="Calibri" w:hAnsi="Times New Roman" w:cs="Times New Roman"/>
          <w:sz w:val="23"/>
          <w:szCs w:val="23"/>
        </w:rPr>
        <w:t>И.о</w:t>
      </w:r>
      <w:proofErr w:type="spellEnd"/>
      <w:r w:rsidRPr="003E2076">
        <w:rPr>
          <w:rFonts w:ascii="Times New Roman" w:eastAsia="Calibri" w:hAnsi="Times New Roman" w:cs="Times New Roman"/>
          <w:sz w:val="23"/>
          <w:szCs w:val="23"/>
        </w:rPr>
        <w:t xml:space="preserve">. заместителя руководителя  </w:t>
      </w:r>
      <w:r w:rsidRPr="003E2076">
        <w:rPr>
          <w:rFonts w:ascii="Times New Roman" w:hAnsi="Times New Roman" w:cs="Times New Roman"/>
          <w:sz w:val="23"/>
          <w:szCs w:val="23"/>
        </w:rPr>
        <w:t xml:space="preserve">Волжско-Окского управления </w:t>
      </w:r>
      <w:proofErr w:type="spellStart"/>
      <w:r w:rsidRPr="003E2076">
        <w:rPr>
          <w:rFonts w:ascii="Times New Roman" w:hAnsi="Times New Roman" w:cs="Times New Roman"/>
          <w:sz w:val="23"/>
          <w:szCs w:val="23"/>
        </w:rPr>
        <w:t>Ростехнадзора</w:t>
      </w:r>
      <w:proofErr w:type="spellEnd"/>
    </w:p>
    <w:p w:rsidR="00A900E5" w:rsidRPr="003E2076" w:rsidRDefault="00A900E5" w:rsidP="00A900E5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A900E5" w:rsidRPr="003E2076" w:rsidRDefault="00A900E5" w:rsidP="00A900E5">
      <w:pPr>
        <w:spacing w:after="0" w:line="240" w:lineRule="auto"/>
        <w:ind w:left="1276" w:hanging="1276"/>
        <w:rPr>
          <w:rFonts w:ascii="Times New Roman" w:hAnsi="Times New Roman" w:cs="Times New Roman"/>
          <w:sz w:val="23"/>
          <w:szCs w:val="23"/>
        </w:rPr>
      </w:pPr>
      <w:r w:rsidRPr="003E2076">
        <w:rPr>
          <w:rFonts w:ascii="Times New Roman" w:hAnsi="Times New Roman" w:cs="Times New Roman"/>
          <w:b/>
          <w:sz w:val="23"/>
          <w:szCs w:val="23"/>
        </w:rPr>
        <w:t>11.40-11.50</w:t>
      </w:r>
      <w:r w:rsidRPr="003E2076">
        <w:rPr>
          <w:rFonts w:ascii="Times New Roman" w:hAnsi="Times New Roman" w:cs="Times New Roman"/>
          <w:sz w:val="23"/>
          <w:szCs w:val="23"/>
        </w:rPr>
        <w:t xml:space="preserve">  «</w:t>
      </w:r>
      <w:r w:rsidR="00725FC5">
        <w:rPr>
          <w:rFonts w:ascii="Times New Roman" w:hAnsi="Times New Roman" w:cs="Times New Roman"/>
          <w:sz w:val="23"/>
          <w:szCs w:val="23"/>
        </w:rPr>
        <w:t>Правоприменительная практика при</w:t>
      </w:r>
      <w:r w:rsidRPr="003E2076">
        <w:rPr>
          <w:rFonts w:ascii="Times New Roman" w:hAnsi="Times New Roman" w:cs="Times New Roman"/>
          <w:sz w:val="23"/>
          <w:szCs w:val="23"/>
        </w:rPr>
        <w:t xml:space="preserve"> </w:t>
      </w:r>
      <w:r w:rsidR="00725FC5">
        <w:rPr>
          <w:rFonts w:ascii="Times New Roman" w:hAnsi="Times New Roman" w:cs="Times New Roman"/>
          <w:sz w:val="23"/>
          <w:szCs w:val="23"/>
        </w:rPr>
        <w:t>осуществлении надзора за объектами</w:t>
      </w:r>
      <w:r w:rsidRPr="003E2076">
        <w:rPr>
          <w:rFonts w:ascii="Times New Roman" w:hAnsi="Times New Roman" w:cs="Times New Roman"/>
          <w:sz w:val="23"/>
          <w:szCs w:val="23"/>
        </w:rPr>
        <w:t xml:space="preserve"> магистрального трубопроводного транспорта и </w:t>
      </w:r>
      <w:r w:rsidR="00725FC5">
        <w:rPr>
          <w:rFonts w:ascii="Times New Roman" w:hAnsi="Times New Roman" w:cs="Times New Roman"/>
          <w:sz w:val="23"/>
          <w:szCs w:val="23"/>
        </w:rPr>
        <w:t>газового надзора</w:t>
      </w:r>
      <w:r w:rsidRPr="003E2076">
        <w:rPr>
          <w:rFonts w:ascii="Times New Roman" w:hAnsi="Times New Roman" w:cs="Times New Roman"/>
          <w:sz w:val="23"/>
          <w:szCs w:val="23"/>
        </w:rPr>
        <w:t xml:space="preserve">. Новые требования законодательства при эксплуатации объектов </w:t>
      </w:r>
      <w:r w:rsidR="00725FC5">
        <w:rPr>
          <w:rFonts w:ascii="Times New Roman" w:hAnsi="Times New Roman" w:cs="Times New Roman"/>
          <w:sz w:val="23"/>
          <w:szCs w:val="23"/>
        </w:rPr>
        <w:t xml:space="preserve">магистрального трубопроводного транспорта и объектов </w:t>
      </w:r>
      <w:proofErr w:type="spellStart"/>
      <w:r w:rsidRPr="003E2076">
        <w:rPr>
          <w:rFonts w:ascii="Times New Roman" w:hAnsi="Times New Roman" w:cs="Times New Roman"/>
          <w:sz w:val="23"/>
          <w:szCs w:val="23"/>
        </w:rPr>
        <w:t>газопотребления</w:t>
      </w:r>
      <w:proofErr w:type="spellEnd"/>
      <w:r w:rsidRPr="003E2076">
        <w:rPr>
          <w:rFonts w:ascii="Times New Roman" w:hAnsi="Times New Roman" w:cs="Times New Roman"/>
          <w:sz w:val="23"/>
          <w:szCs w:val="23"/>
        </w:rPr>
        <w:t xml:space="preserve"> и газораспределения».</w:t>
      </w:r>
    </w:p>
    <w:p w:rsidR="00A900E5" w:rsidRPr="003E2076" w:rsidRDefault="00A900E5" w:rsidP="00A900E5">
      <w:pPr>
        <w:spacing w:after="0" w:line="240" w:lineRule="auto"/>
        <w:ind w:left="1276"/>
        <w:rPr>
          <w:rFonts w:ascii="Times New Roman" w:hAnsi="Times New Roman" w:cs="Times New Roman"/>
          <w:sz w:val="23"/>
          <w:szCs w:val="23"/>
        </w:rPr>
      </w:pPr>
      <w:r w:rsidRPr="003E2076">
        <w:rPr>
          <w:rFonts w:ascii="Times New Roman" w:hAnsi="Times New Roman" w:cs="Times New Roman"/>
          <w:b/>
          <w:sz w:val="23"/>
          <w:szCs w:val="23"/>
        </w:rPr>
        <w:t xml:space="preserve">Назарова Наталья Викторовна – </w:t>
      </w:r>
      <w:r w:rsidRPr="003E2076">
        <w:rPr>
          <w:rFonts w:ascii="Times New Roman" w:hAnsi="Times New Roman" w:cs="Times New Roman"/>
          <w:sz w:val="23"/>
          <w:szCs w:val="23"/>
        </w:rPr>
        <w:t>начальник межрегионального отдела магистрального трубопроводного транспорта и газового надзора</w:t>
      </w:r>
    </w:p>
    <w:p w:rsidR="0066579D" w:rsidRPr="003E2076" w:rsidRDefault="0066579D" w:rsidP="00A900E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8F1867" w:rsidRPr="003E2076" w:rsidRDefault="008F1867" w:rsidP="00A900E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5"/>
        <w:tblW w:w="4751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23"/>
        <w:gridCol w:w="5450"/>
      </w:tblGrid>
      <w:tr w:rsidR="00FF37F5" w:rsidRPr="003E2076" w:rsidTr="003E2076">
        <w:trPr>
          <w:trHeight w:val="454"/>
        </w:trPr>
        <w:tc>
          <w:tcPr>
            <w:tcW w:w="1423" w:type="dxa"/>
          </w:tcPr>
          <w:p w:rsidR="00FF37F5" w:rsidRPr="003E2076" w:rsidRDefault="003E2076" w:rsidP="00A900E5">
            <w:pPr>
              <w:spacing w:line="288" w:lineRule="auto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3E2076">
              <w:rPr>
                <w:rFonts w:eastAsiaTheme="minorHAnsi"/>
                <w:b/>
                <w:sz w:val="23"/>
                <w:szCs w:val="23"/>
                <w:lang w:eastAsia="en-US"/>
              </w:rPr>
              <w:t>11.50-12.00</w:t>
            </w:r>
          </w:p>
        </w:tc>
        <w:tc>
          <w:tcPr>
            <w:tcW w:w="5450" w:type="dxa"/>
            <w:vAlign w:val="center"/>
          </w:tcPr>
          <w:p w:rsidR="003E2076" w:rsidRPr="003E2076" w:rsidRDefault="003E2076" w:rsidP="003E2076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3E2076">
              <w:rPr>
                <w:rFonts w:eastAsia="Calibri"/>
                <w:sz w:val="23"/>
                <w:szCs w:val="23"/>
                <w:lang w:eastAsia="en-US"/>
              </w:rPr>
              <w:t xml:space="preserve">«Результаты надзорной деятельности </w:t>
            </w:r>
            <w:r w:rsidR="00343A09">
              <w:rPr>
                <w:rFonts w:eastAsia="Calibri"/>
                <w:sz w:val="23"/>
                <w:szCs w:val="23"/>
                <w:lang w:eastAsia="en-US"/>
              </w:rPr>
              <w:t xml:space="preserve">                                   </w:t>
            </w:r>
            <w:r w:rsidRPr="003E2076">
              <w:rPr>
                <w:rFonts w:eastAsia="Calibri"/>
                <w:sz w:val="23"/>
                <w:szCs w:val="23"/>
                <w:lang w:eastAsia="en-US"/>
              </w:rPr>
              <w:t xml:space="preserve">и правоприменительная практика на объектах подлежащих государственному строительному надзору» </w:t>
            </w:r>
          </w:p>
          <w:p w:rsidR="003E2076" w:rsidRPr="003E2076" w:rsidRDefault="003E2076" w:rsidP="003E2076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3E2076">
              <w:rPr>
                <w:rFonts w:eastAsia="Calibri"/>
                <w:b/>
                <w:sz w:val="23"/>
                <w:szCs w:val="23"/>
                <w:lang w:eastAsia="en-US"/>
              </w:rPr>
              <w:t>Зосимов Евгений Александрович</w:t>
            </w:r>
            <w:r w:rsidRPr="003E2076">
              <w:rPr>
                <w:rFonts w:eastAsia="Calibri"/>
                <w:sz w:val="23"/>
                <w:szCs w:val="23"/>
                <w:lang w:eastAsia="en-US"/>
              </w:rPr>
              <w:t xml:space="preserve"> – начальник межрегионального отдела государственного строительного надзора</w:t>
            </w:r>
          </w:p>
          <w:p w:rsidR="00FF37F5" w:rsidRPr="003E2076" w:rsidRDefault="00FF37F5" w:rsidP="00FE3561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941DA3" w:rsidRPr="003E2076" w:rsidTr="003E2076">
        <w:trPr>
          <w:trHeight w:val="454"/>
        </w:trPr>
        <w:tc>
          <w:tcPr>
            <w:tcW w:w="1423" w:type="dxa"/>
          </w:tcPr>
          <w:p w:rsidR="003E2076" w:rsidRPr="003E2076" w:rsidRDefault="003E2076" w:rsidP="003E2076">
            <w:pPr>
              <w:spacing w:line="288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12.00-</w:t>
            </w:r>
            <w:r w:rsidRPr="003E2076">
              <w:rPr>
                <w:b/>
                <w:sz w:val="23"/>
                <w:szCs w:val="23"/>
              </w:rPr>
              <w:t>12.10</w:t>
            </w:r>
          </w:p>
          <w:p w:rsidR="00941DA3" w:rsidRPr="003E2076" w:rsidRDefault="00941DA3" w:rsidP="00C66428">
            <w:pPr>
              <w:spacing w:line="288" w:lineRule="auto"/>
              <w:jc w:val="center"/>
              <w:rPr>
                <w:rFonts w:eastAsiaTheme="minorHAnsi"/>
                <w:b/>
                <w:sz w:val="23"/>
                <w:szCs w:val="23"/>
                <w:lang w:eastAsia="en-US"/>
              </w:rPr>
            </w:pPr>
          </w:p>
        </w:tc>
        <w:tc>
          <w:tcPr>
            <w:tcW w:w="5450" w:type="dxa"/>
            <w:vAlign w:val="center"/>
          </w:tcPr>
          <w:p w:rsidR="003E2076" w:rsidRPr="003E2076" w:rsidRDefault="003E2076" w:rsidP="003E2076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3E2076">
              <w:rPr>
                <w:rFonts w:eastAsia="Calibri"/>
                <w:sz w:val="23"/>
                <w:szCs w:val="23"/>
                <w:lang w:eastAsia="en-US"/>
              </w:rPr>
              <w:t xml:space="preserve">«Требования к регистрации опасных производственных объектов в государственном </w:t>
            </w:r>
            <w:proofErr w:type="gramStart"/>
            <w:r w:rsidRPr="003E2076">
              <w:rPr>
                <w:rFonts w:eastAsia="Calibri"/>
                <w:sz w:val="23"/>
                <w:szCs w:val="23"/>
                <w:lang w:eastAsia="en-US"/>
              </w:rPr>
              <w:t>реестре</w:t>
            </w:r>
            <w:proofErr w:type="gramEnd"/>
            <w:r w:rsidRPr="003E2076">
              <w:rPr>
                <w:rFonts w:eastAsia="Calibri"/>
                <w:sz w:val="23"/>
                <w:szCs w:val="23"/>
                <w:lang w:eastAsia="en-US"/>
              </w:rPr>
              <w:t>. Изменения в регистрации опасных производственных объектов»</w:t>
            </w:r>
          </w:p>
          <w:p w:rsidR="00941DA3" w:rsidRPr="003E2076" w:rsidRDefault="003E2076" w:rsidP="003E2076">
            <w:pPr>
              <w:jc w:val="both"/>
              <w:rPr>
                <w:rFonts w:eastAsia="Calibri"/>
                <w:sz w:val="23"/>
                <w:szCs w:val="23"/>
              </w:rPr>
            </w:pPr>
            <w:r w:rsidRPr="003E2076">
              <w:rPr>
                <w:rFonts w:eastAsia="Calibri"/>
                <w:b/>
                <w:sz w:val="23"/>
                <w:szCs w:val="23"/>
              </w:rPr>
              <w:t xml:space="preserve">Петрова Елена Владимировна – </w:t>
            </w:r>
            <w:r w:rsidRPr="003E2076">
              <w:rPr>
                <w:rFonts w:eastAsia="Calibri"/>
                <w:sz w:val="23"/>
                <w:szCs w:val="23"/>
              </w:rPr>
              <w:t>начальник межрегионального отдела предоставления государственных услуг, планирования и отчетности</w:t>
            </w:r>
          </w:p>
          <w:p w:rsidR="003E2076" w:rsidRPr="003E2076" w:rsidRDefault="003E2076" w:rsidP="003E2076">
            <w:pPr>
              <w:jc w:val="both"/>
              <w:rPr>
                <w:rFonts w:eastAsia="Calibri"/>
                <w:sz w:val="23"/>
                <w:szCs w:val="23"/>
              </w:rPr>
            </w:pPr>
          </w:p>
        </w:tc>
      </w:tr>
      <w:tr w:rsidR="00A10255" w:rsidRPr="003E2076" w:rsidTr="003E2076">
        <w:trPr>
          <w:trHeight w:val="454"/>
        </w:trPr>
        <w:tc>
          <w:tcPr>
            <w:tcW w:w="1423" w:type="dxa"/>
          </w:tcPr>
          <w:p w:rsidR="00A10255" w:rsidRPr="003E2076" w:rsidRDefault="003E2076" w:rsidP="00E30DE3">
            <w:pPr>
              <w:spacing w:line="288" w:lineRule="auto"/>
              <w:jc w:val="center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3E2076">
              <w:rPr>
                <w:b/>
                <w:sz w:val="23"/>
                <w:szCs w:val="23"/>
              </w:rPr>
              <w:t>12.10-12.20</w:t>
            </w:r>
          </w:p>
        </w:tc>
        <w:tc>
          <w:tcPr>
            <w:tcW w:w="5450" w:type="dxa"/>
            <w:vAlign w:val="center"/>
          </w:tcPr>
          <w:p w:rsidR="003E2076" w:rsidRPr="003E2076" w:rsidRDefault="003E2076" w:rsidP="003E2076">
            <w:pPr>
              <w:jc w:val="both"/>
              <w:rPr>
                <w:rFonts w:eastAsia="Calibri"/>
                <w:sz w:val="23"/>
                <w:szCs w:val="23"/>
              </w:rPr>
            </w:pPr>
            <w:r w:rsidRPr="003E2076">
              <w:rPr>
                <w:rFonts w:eastAsia="Calibri"/>
                <w:sz w:val="23"/>
                <w:szCs w:val="23"/>
              </w:rPr>
              <w:t xml:space="preserve">Вопросы правоприменительной практики Волжско-Окского управления </w:t>
            </w:r>
            <w:proofErr w:type="spellStart"/>
            <w:r w:rsidRPr="003E2076">
              <w:rPr>
                <w:rFonts w:eastAsia="Calibri"/>
                <w:sz w:val="23"/>
                <w:szCs w:val="23"/>
              </w:rPr>
              <w:t>Ростехнадзора</w:t>
            </w:r>
            <w:proofErr w:type="spellEnd"/>
            <w:r w:rsidRPr="003E2076">
              <w:rPr>
                <w:rFonts w:eastAsia="Calibri"/>
                <w:sz w:val="23"/>
                <w:szCs w:val="23"/>
              </w:rPr>
              <w:t xml:space="preserve"> при рассмотрении административных дел в судах.</w:t>
            </w:r>
          </w:p>
          <w:p w:rsidR="003E2076" w:rsidRPr="003E2076" w:rsidRDefault="003E2076" w:rsidP="003E2076">
            <w:pPr>
              <w:jc w:val="both"/>
              <w:rPr>
                <w:rFonts w:eastAsia="Calibri"/>
                <w:sz w:val="23"/>
                <w:szCs w:val="23"/>
              </w:rPr>
            </w:pPr>
            <w:r w:rsidRPr="003E2076">
              <w:rPr>
                <w:rFonts w:eastAsia="Calibri"/>
                <w:b/>
                <w:sz w:val="23"/>
                <w:szCs w:val="23"/>
              </w:rPr>
              <w:t>Неволина Ирина Николаевна</w:t>
            </w:r>
            <w:r w:rsidRPr="003E2076">
              <w:rPr>
                <w:rFonts w:eastAsia="Calibri"/>
                <w:sz w:val="23"/>
                <w:szCs w:val="23"/>
              </w:rPr>
              <w:t xml:space="preserve"> – </w:t>
            </w:r>
            <w:proofErr w:type="spellStart"/>
            <w:r w:rsidRPr="003E2076">
              <w:rPr>
                <w:rFonts w:eastAsia="Calibri"/>
                <w:sz w:val="23"/>
                <w:szCs w:val="23"/>
              </w:rPr>
              <w:t>И.о</w:t>
            </w:r>
            <w:proofErr w:type="spellEnd"/>
            <w:r w:rsidRPr="003E2076">
              <w:rPr>
                <w:rFonts w:eastAsia="Calibri"/>
                <w:sz w:val="23"/>
                <w:szCs w:val="23"/>
              </w:rPr>
              <w:t xml:space="preserve">. заместителя руководителя Волжско-Окского управления </w:t>
            </w:r>
            <w:proofErr w:type="spellStart"/>
            <w:r w:rsidRPr="003E2076">
              <w:rPr>
                <w:rFonts w:eastAsia="Calibri"/>
                <w:sz w:val="23"/>
                <w:szCs w:val="23"/>
              </w:rPr>
              <w:t>Ростехнадзора</w:t>
            </w:r>
            <w:proofErr w:type="spellEnd"/>
          </w:p>
          <w:p w:rsidR="00A10255" w:rsidRPr="003E2076" w:rsidRDefault="00A10255" w:rsidP="003E2076">
            <w:pPr>
              <w:pStyle w:val="a6"/>
              <w:suppressAutoHyphens w:val="0"/>
              <w:rPr>
                <w:rFonts w:eastAsia="Calibri" w:cs="Times New Roman"/>
                <w:color w:val="auto"/>
                <w:sz w:val="23"/>
                <w:szCs w:val="23"/>
                <w:lang w:val="ru-RU" w:eastAsia="en-US" w:bidi="ar-SA"/>
              </w:rPr>
            </w:pPr>
          </w:p>
        </w:tc>
      </w:tr>
      <w:tr w:rsidR="00A10255" w:rsidRPr="003E2076" w:rsidTr="003E2076">
        <w:trPr>
          <w:trHeight w:val="454"/>
        </w:trPr>
        <w:tc>
          <w:tcPr>
            <w:tcW w:w="1423" w:type="dxa"/>
          </w:tcPr>
          <w:p w:rsidR="00A10255" w:rsidRPr="003E2076" w:rsidRDefault="003E2076" w:rsidP="00E30DE3">
            <w:pPr>
              <w:spacing w:line="288" w:lineRule="auto"/>
              <w:jc w:val="center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3E2076">
              <w:rPr>
                <w:rFonts w:eastAsiaTheme="minorHAnsi"/>
                <w:b/>
                <w:sz w:val="23"/>
                <w:szCs w:val="23"/>
                <w:lang w:eastAsia="en-US"/>
              </w:rPr>
              <w:t>12.50-13.10</w:t>
            </w:r>
          </w:p>
        </w:tc>
        <w:tc>
          <w:tcPr>
            <w:tcW w:w="5450" w:type="dxa"/>
            <w:vAlign w:val="center"/>
          </w:tcPr>
          <w:p w:rsidR="003E2076" w:rsidRPr="003E2076" w:rsidRDefault="003E2076" w:rsidP="003E2076">
            <w:pPr>
              <w:pStyle w:val="a6"/>
              <w:suppressAutoHyphens w:val="0"/>
              <w:jc w:val="both"/>
              <w:rPr>
                <w:rFonts w:eastAsia="Calibri" w:cs="Times New Roman"/>
                <w:color w:val="auto"/>
                <w:sz w:val="23"/>
                <w:szCs w:val="23"/>
                <w:lang w:val="ru-RU" w:eastAsia="en-US" w:bidi="ar-SA"/>
              </w:rPr>
            </w:pPr>
            <w:r w:rsidRPr="003E2076">
              <w:rPr>
                <w:rFonts w:eastAsia="Calibri" w:cs="Times New Roman"/>
                <w:color w:val="auto"/>
                <w:sz w:val="23"/>
                <w:szCs w:val="23"/>
                <w:lang w:val="ru-RU" w:eastAsia="en-US" w:bidi="ar-SA"/>
              </w:rPr>
              <w:t xml:space="preserve">Выступление подконтрольных лиц и </w:t>
            </w:r>
            <w:proofErr w:type="gramStart"/>
            <w:r w:rsidRPr="003E2076">
              <w:rPr>
                <w:rFonts w:eastAsia="Calibri" w:cs="Times New Roman"/>
                <w:color w:val="auto"/>
                <w:sz w:val="23"/>
                <w:szCs w:val="23"/>
                <w:lang w:val="ru-RU" w:eastAsia="en-US" w:bidi="ar-SA"/>
              </w:rPr>
              <w:t>бизнес-объединений</w:t>
            </w:r>
            <w:proofErr w:type="gramEnd"/>
            <w:r w:rsidRPr="003E2076">
              <w:rPr>
                <w:rFonts w:eastAsia="Calibri" w:cs="Times New Roman"/>
                <w:color w:val="auto"/>
                <w:sz w:val="23"/>
                <w:szCs w:val="23"/>
                <w:lang w:val="ru-RU" w:eastAsia="en-US" w:bidi="ar-SA"/>
              </w:rPr>
              <w:t xml:space="preserve"> с комментариями к докладам.</w:t>
            </w:r>
          </w:p>
          <w:p w:rsidR="00A10255" w:rsidRPr="003E2076" w:rsidRDefault="00A10255" w:rsidP="000D6C3A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A10255" w:rsidRPr="003E2076" w:rsidTr="003E2076">
        <w:trPr>
          <w:trHeight w:val="454"/>
        </w:trPr>
        <w:tc>
          <w:tcPr>
            <w:tcW w:w="1423" w:type="dxa"/>
          </w:tcPr>
          <w:p w:rsidR="00A10255" w:rsidRPr="003E2076" w:rsidRDefault="003E2076" w:rsidP="00E30DE3">
            <w:pPr>
              <w:spacing w:line="288" w:lineRule="auto"/>
              <w:jc w:val="center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3E2076">
              <w:rPr>
                <w:rFonts w:eastAsiaTheme="minorHAnsi"/>
                <w:b/>
                <w:sz w:val="23"/>
                <w:szCs w:val="23"/>
                <w:lang w:eastAsia="en-US"/>
              </w:rPr>
              <w:t>13.10-13.20</w:t>
            </w:r>
          </w:p>
        </w:tc>
        <w:tc>
          <w:tcPr>
            <w:tcW w:w="5450" w:type="dxa"/>
            <w:vAlign w:val="center"/>
          </w:tcPr>
          <w:p w:rsidR="003E2076" w:rsidRPr="003E2076" w:rsidRDefault="003E2076" w:rsidP="003E2076">
            <w:pPr>
              <w:jc w:val="both"/>
              <w:rPr>
                <w:sz w:val="23"/>
                <w:szCs w:val="23"/>
              </w:rPr>
            </w:pPr>
            <w:r w:rsidRPr="003E2076">
              <w:rPr>
                <w:rFonts w:eastAsia="Calibri"/>
                <w:sz w:val="23"/>
                <w:szCs w:val="23"/>
                <w:lang w:eastAsia="en-US"/>
              </w:rPr>
              <w:t xml:space="preserve">Ответы Волжско-Окского управления </w:t>
            </w:r>
            <w:proofErr w:type="spellStart"/>
            <w:r w:rsidRPr="003E2076">
              <w:rPr>
                <w:rFonts w:eastAsia="Calibri"/>
                <w:sz w:val="23"/>
                <w:szCs w:val="23"/>
                <w:lang w:eastAsia="en-US"/>
              </w:rPr>
              <w:t>Росте</w:t>
            </w:r>
            <w:r w:rsidR="004A0DA1">
              <w:rPr>
                <w:rFonts w:eastAsia="Calibri"/>
                <w:sz w:val="23"/>
                <w:szCs w:val="23"/>
                <w:lang w:eastAsia="en-US"/>
              </w:rPr>
              <w:t>хнадзора</w:t>
            </w:r>
            <w:proofErr w:type="spellEnd"/>
            <w:r w:rsidR="004A0DA1">
              <w:rPr>
                <w:rFonts w:eastAsia="Calibri"/>
                <w:sz w:val="23"/>
                <w:szCs w:val="23"/>
                <w:lang w:eastAsia="en-US"/>
              </w:rPr>
              <w:t xml:space="preserve"> на вопросы, полученные </w:t>
            </w:r>
            <w:r w:rsidRPr="003E2076">
              <w:rPr>
                <w:rFonts w:eastAsia="Calibri"/>
                <w:sz w:val="23"/>
                <w:szCs w:val="23"/>
                <w:lang w:eastAsia="en-US"/>
              </w:rPr>
              <w:t>из зала</w:t>
            </w:r>
            <w:r w:rsidR="004A0DA1">
              <w:rPr>
                <w:rFonts w:eastAsia="Calibri"/>
                <w:sz w:val="23"/>
                <w:szCs w:val="23"/>
                <w:lang w:eastAsia="en-US"/>
              </w:rPr>
              <w:t xml:space="preserve"> и по электронной почте</w:t>
            </w:r>
            <w:bookmarkStart w:id="0" w:name="_GoBack"/>
            <w:bookmarkEnd w:id="0"/>
          </w:p>
          <w:p w:rsidR="00A10255" w:rsidRPr="003E2076" w:rsidRDefault="00A10255" w:rsidP="00D53C66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941DA3" w:rsidRPr="003E2076" w:rsidTr="003E2076">
        <w:trPr>
          <w:trHeight w:val="454"/>
        </w:trPr>
        <w:tc>
          <w:tcPr>
            <w:tcW w:w="1423" w:type="dxa"/>
          </w:tcPr>
          <w:p w:rsidR="00941DA3" w:rsidRPr="003E2076" w:rsidRDefault="003E2076" w:rsidP="00E30DE3">
            <w:pPr>
              <w:spacing w:line="288" w:lineRule="auto"/>
              <w:jc w:val="center"/>
              <w:rPr>
                <w:b/>
                <w:sz w:val="23"/>
                <w:szCs w:val="23"/>
              </w:rPr>
            </w:pPr>
            <w:r w:rsidRPr="003E2076">
              <w:rPr>
                <w:rFonts w:eastAsiaTheme="minorHAnsi"/>
                <w:b/>
                <w:sz w:val="23"/>
                <w:szCs w:val="23"/>
                <w:lang w:eastAsia="en-US"/>
              </w:rPr>
              <w:t>13.20-13.30</w:t>
            </w:r>
          </w:p>
        </w:tc>
        <w:tc>
          <w:tcPr>
            <w:tcW w:w="5450" w:type="dxa"/>
          </w:tcPr>
          <w:p w:rsidR="003E2076" w:rsidRPr="003E2076" w:rsidRDefault="003E2076" w:rsidP="003E2076">
            <w:pPr>
              <w:pStyle w:val="a6"/>
              <w:suppressAutoHyphens w:val="0"/>
              <w:jc w:val="both"/>
              <w:rPr>
                <w:rFonts w:cs="Times New Roman"/>
                <w:sz w:val="23"/>
                <w:szCs w:val="23"/>
                <w:lang w:val="ru-RU"/>
              </w:rPr>
            </w:pPr>
            <w:r w:rsidRPr="003E2076">
              <w:rPr>
                <w:rFonts w:cs="Times New Roman"/>
                <w:sz w:val="23"/>
                <w:szCs w:val="23"/>
                <w:lang w:val="ru-RU"/>
              </w:rPr>
              <w:t>Подведение итогов публичного мероприятия.</w:t>
            </w:r>
          </w:p>
          <w:p w:rsidR="00941DA3" w:rsidRPr="003E2076" w:rsidRDefault="003E2076" w:rsidP="003E2076">
            <w:pPr>
              <w:rPr>
                <w:sz w:val="23"/>
                <w:szCs w:val="23"/>
              </w:rPr>
            </w:pPr>
            <w:r w:rsidRPr="003E2076">
              <w:rPr>
                <w:b/>
                <w:sz w:val="23"/>
                <w:szCs w:val="23"/>
              </w:rPr>
              <w:t xml:space="preserve">Давыдов Константин Александрович – </w:t>
            </w:r>
            <w:r w:rsidRPr="003E2076">
              <w:rPr>
                <w:sz w:val="23"/>
                <w:szCs w:val="23"/>
              </w:rPr>
              <w:t xml:space="preserve">руководитель Волжско-Окского управления </w:t>
            </w:r>
            <w:proofErr w:type="spellStart"/>
            <w:r w:rsidRPr="003E2076">
              <w:rPr>
                <w:sz w:val="23"/>
                <w:szCs w:val="23"/>
              </w:rPr>
              <w:t>Ростехнадзора</w:t>
            </w:r>
            <w:proofErr w:type="spellEnd"/>
          </w:p>
        </w:tc>
      </w:tr>
      <w:tr w:rsidR="00941DA3" w:rsidRPr="003E2076" w:rsidTr="003E2076">
        <w:trPr>
          <w:trHeight w:val="454"/>
        </w:trPr>
        <w:tc>
          <w:tcPr>
            <w:tcW w:w="1423" w:type="dxa"/>
          </w:tcPr>
          <w:p w:rsidR="003E2076" w:rsidRPr="003E2076" w:rsidRDefault="003E2076" w:rsidP="00941DA3">
            <w:pPr>
              <w:spacing w:line="288" w:lineRule="auto"/>
              <w:jc w:val="center"/>
              <w:rPr>
                <w:rFonts w:eastAsiaTheme="minorHAnsi"/>
                <w:b/>
                <w:sz w:val="23"/>
                <w:szCs w:val="23"/>
                <w:lang w:eastAsia="en-US"/>
              </w:rPr>
            </w:pPr>
          </w:p>
          <w:p w:rsidR="00941DA3" w:rsidRPr="003E2076" w:rsidRDefault="003E2076" w:rsidP="00941DA3">
            <w:pPr>
              <w:spacing w:line="288" w:lineRule="auto"/>
              <w:jc w:val="center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3E2076">
              <w:rPr>
                <w:rFonts w:eastAsiaTheme="minorHAnsi"/>
                <w:b/>
                <w:sz w:val="23"/>
                <w:szCs w:val="23"/>
                <w:lang w:eastAsia="en-US"/>
              </w:rPr>
              <w:t>13.30-14.00</w:t>
            </w:r>
          </w:p>
        </w:tc>
        <w:tc>
          <w:tcPr>
            <w:tcW w:w="5450" w:type="dxa"/>
          </w:tcPr>
          <w:p w:rsidR="003E2076" w:rsidRPr="003E2076" w:rsidRDefault="003E2076" w:rsidP="00C66428">
            <w:pPr>
              <w:spacing w:line="288" w:lineRule="auto"/>
              <w:rPr>
                <w:rFonts w:eastAsia="Calibri"/>
                <w:sz w:val="23"/>
                <w:szCs w:val="23"/>
                <w:lang w:eastAsia="en-US"/>
              </w:rPr>
            </w:pPr>
          </w:p>
          <w:p w:rsidR="00941DA3" w:rsidRPr="003E2076" w:rsidRDefault="003E2076" w:rsidP="00C66428">
            <w:pPr>
              <w:spacing w:line="288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3E2076">
              <w:rPr>
                <w:rFonts w:eastAsia="Calibri"/>
                <w:sz w:val="23"/>
                <w:szCs w:val="23"/>
                <w:lang w:eastAsia="en-US"/>
              </w:rPr>
              <w:t>Анкетирование участников общественных обсуждений</w:t>
            </w:r>
          </w:p>
        </w:tc>
      </w:tr>
    </w:tbl>
    <w:p w:rsidR="008F1867" w:rsidRPr="003E2076" w:rsidRDefault="008F1867">
      <w:pPr>
        <w:rPr>
          <w:sz w:val="23"/>
          <w:szCs w:val="23"/>
        </w:rPr>
      </w:pPr>
    </w:p>
    <w:sectPr w:rsidR="008F1867" w:rsidRPr="003E2076" w:rsidSect="00A900E5">
      <w:pgSz w:w="16838" w:h="11906" w:orient="landscape"/>
      <w:pgMar w:top="567" w:right="567" w:bottom="567" w:left="709" w:header="709" w:footer="709" w:gutter="0"/>
      <w:cols w:num="2" w:space="152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323DC"/>
    <w:multiLevelType w:val="hybridMultilevel"/>
    <w:tmpl w:val="E23CD4F6"/>
    <w:lvl w:ilvl="0" w:tplc="7B9446D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4EDF"/>
    <w:rsid w:val="00002FC7"/>
    <w:rsid w:val="00004179"/>
    <w:rsid w:val="000101B5"/>
    <w:rsid w:val="00054265"/>
    <w:rsid w:val="00073BF1"/>
    <w:rsid w:val="000817ED"/>
    <w:rsid w:val="00091A0D"/>
    <w:rsid w:val="000C0F6F"/>
    <w:rsid w:val="000C2948"/>
    <w:rsid w:val="000E4A32"/>
    <w:rsid w:val="000F03A0"/>
    <w:rsid w:val="0010226D"/>
    <w:rsid w:val="0011707F"/>
    <w:rsid w:val="0015609D"/>
    <w:rsid w:val="00160A57"/>
    <w:rsid w:val="001675A7"/>
    <w:rsid w:val="00170C97"/>
    <w:rsid w:val="001754B7"/>
    <w:rsid w:val="00182FA8"/>
    <w:rsid w:val="00184D39"/>
    <w:rsid w:val="001952F9"/>
    <w:rsid w:val="00197B1E"/>
    <w:rsid w:val="001A333E"/>
    <w:rsid w:val="001B3933"/>
    <w:rsid w:val="001B44B0"/>
    <w:rsid w:val="001B6D6E"/>
    <w:rsid w:val="001C12ED"/>
    <w:rsid w:val="001D2662"/>
    <w:rsid w:val="001D31CA"/>
    <w:rsid w:val="001D3533"/>
    <w:rsid w:val="001D4D19"/>
    <w:rsid w:val="001E1D5E"/>
    <w:rsid w:val="00204064"/>
    <w:rsid w:val="00213C49"/>
    <w:rsid w:val="00231ADE"/>
    <w:rsid w:val="00234A92"/>
    <w:rsid w:val="00236329"/>
    <w:rsid w:val="00240225"/>
    <w:rsid w:val="002402BF"/>
    <w:rsid w:val="00241AF1"/>
    <w:rsid w:val="00241D47"/>
    <w:rsid w:val="002430C6"/>
    <w:rsid w:val="00243424"/>
    <w:rsid w:val="00244D81"/>
    <w:rsid w:val="00246BE5"/>
    <w:rsid w:val="002548B9"/>
    <w:rsid w:val="00263A74"/>
    <w:rsid w:val="00267FBC"/>
    <w:rsid w:val="00270142"/>
    <w:rsid w:val="002738F1"/>
    <w:rsid w:val="00286F89"/>
    <w:rsid w:val="002B577C"/>
    <w:rsid w:val="002B711F"/>
    <w:rsid w:val="002C240B"/>
    <w:rsid w:val="002D3888"/>
    <w:rsid w:val="002E196A"/>
    <w:rsid w:val="002E620A"/>
    <w:rsid w:val="003017D1"/>
    <w:rsid w:val="00307914"/>
    <w:rsid w:val="0031048B"/>
    <w:rsid w:val="00334986"/>
    <w:rsid w:val="00334E43"/>
    <w:rsid w:val="00343A09"/>
    <w:rsid w:val="003446C9"/>
    <w:rsid w:val="00356476"/>
    <w:rsid w:val="00363849"/>
    <w:rsid w:val="0037099F"/>
    <w:rsid w:val="00370D99"/>
    <w:rsid w:val="00376E56"/>
    <w:rsid w:val="0038514A"/>
    <w:rsid w:val="00397A82"/>
    <w:rsid w:val="003A06FF"/>
    <w:rsid w:val="003E2076"/>
    <w:rsid w:val="003E3C4D"/>
    <w:rsid w:val="003E576C"/>
    <w:rsid w:val="00400E78"/>
    <w:rsid w:val="00411C88"/>
    <w:rsid w:val="00431164"/>
    <w:rsid w:val="0043793E"/>
    <w:rsid w:val="00442528"/>
    <w:rsid w:val="00456C21"/>
    <w:rsid w:val="00461F0F"/>
    <w:rsid w:val="00491333"/>
    <w:rsid w:val="004A0DA1"/>
    <w:rsid w:val="004A0F7D"/>
    <w:rsid w:val="004A1E4B"/>
    <w:rsid w:val="004B7283"/>
    <w:rsid w:val="004D5536"/>
    <w:rsid w:val="004D5DF0"/>
    <w:rsid w:val="004E323D"/>
    <w:rsid w:val="004F212C"/>
    <w:rsid w:val="004F242D"/>
    <w:rsid w:val="004F50AF"/>
    <w:rsid w:val="0050543C"/>
    <w:rsid w:val="005060A5"/>
    <w:rsid w:val="0051118F"/>
    <w:rsid w:val="00515785"/>
    <w:rsid w:val="00531D06"/>
    <w:rsid w:val="00533C06"/>
    <w:rsid w:val="00554E34"/>
    <w:rsid w:val="00562DFA"/>
    <w:rsid w:val="005640ED"/>
    <w:rsid w:val="00577273"/>
    <w:rsid w:val="005A0F7E"/>
    <w:rsid w:val="005C0320"/>
    <w:rsid w:val="005C5494"/>
    <w:rsid w:val="005E0CD8"/>
    <w:rsid w:val="005F135F"/>
    <w:rsid w:val="005F4729"/>
    <w:rsid w:val="00621DC2"/>
    <w:rsid w:val="00625B07"/>
    <w:rsid w:val="00627350"/>
    <w:rsid w:val="00631318"/>
    <w:rsid w:val="00646C2C"/>
    <w:rsid w:val="0066579D"/>
    <w:rsid w:val="00674FA3"/>
    <w:rsid w:val="00685695"/>
    <w:rsid w:val="006A18F6"/>
    <w:rsid w:val="006A794A"/>
    <w:rsid w:val="006B450D"/>
    <w:rsid w:val="006B744E"/>
    <w:rsid w:val="006C221A"/>
    <w:rsid w:val="006C39D6"/>
    <w:rsid w:val="006D0556"/>
    <w:rsid w:val="006D5804"/>
    <w:rsid w:val="006D5F04"/>
    <w:rsid w:val="006E5871"/>
    <w:rsid w:val="006E70A6"/>
    <w:rsid w:val="00702910"/>
    <w:rsid w:val="00725FC5"/>
    <w:rsid w:val="007338F8"/>
    <w:rsid w:val="00746D3E"/>
    <w:rsid w:val="007543A1"/>
    <w:rsid w:val="00794EAE"/>
    <w:rsid w:val="007A1D54"/>
    <w:rsid w:val="007A7123"/>
    <w:rsid w:val="007D573C"/>
    <w:rsid w:val="007E21CA"/>
    <w:rsid w:val="007E3448"/>
    <w:rsid w:val="00816540"/>
    <w:rsid w:val="00835439"/>
    <w:rsid w:val="0083683E"/>
    <w:rsid w:val="00850511"/>
    <w:rsid w:val="00861B14"/>
    <w:rsid w:val="00861F53"/>
    <w:rsid w:val="008711B1"/>
    <w:rsid w:val="00882206"/>
    <w:rsid w:val="00892B05"/>
    <w:rsid w:val="008952DD"/>
    <w:rsid w:val="008A7616"/>
    <w:rsid w:val="008D64FB"/>
    <w:rsid w:val="008E68C7"/>
    <w:rsid w:val="008F1867"/>
    <w:rsid w:val="008F575B"/>
    <w:rsid w:val="008F5F71"/>
    <w:rsid w:val="00905F51"/>
    <w:rsid w:val="00910640"/>
    <w:rsid w:val="0092069F"/>
    <w:rsid w:val="00930D8E"/>
    <w:rsid w:val="00931007"/>
    <w:rsid w:val="00931A36"/>
    <w:rsid w:val="009371A6"/>
    <w:rsid w:val="00941DA3"/>
    <w:rsid w:val="00953DE9"/>
    <w:rsid w:val="00954802"/>
    <w:rsid w:val="009665AC"/>
    <w:rsid w:val="009B087F"/>
    <w:rsid w:val="009F01EA"/>
    <w:rsid w:val="009F302D"/>
    <w:rsid w:val="009F635D"/>
    <w:rsid w:val="00A02BF3"/>
    <w:rsid w:val="00A02C57"/>
    <w:rsid w:val="00A03B1C"/>
    <w:rsid w:val="00A05AEF"/>
    <w:rsid w:val="00A10255"/>
    <w:rsid w:val="00A138D4"/>
    <w:rsid w:val="00A205B5"/>
    <w:rsid w:val="00A23B7D"/>
    <w:rsid w:val="00A25B2C"/>
    <w:rsid w:val="00A26792"/>
    <w:rsid w:val="00A46BFD"/>
    <w:rsid w:val="00A50820"/>
    <w:rsid w:val="00A52188"/>
    <w:rsid w:val="00A610F9"/>
    <w:rsid w:val="00A61E7D"/>
    <w:rsid w:val="00A67387"/>
    <w:rsid w:val="00A900E5"/>
    <w:rsid w:val="00A906FE"/>
    <w:rsid w:val="00AC1885"/>
    <w:rsid w:val="00AC2B9B"/>
    <w:rsid w:val="00B00706"/>
    <w:rsid w:val="00B026BC"/>
    <w:rsid w:val="00B0353D"/>
    <w:rsid w:val="00B14D4C"/>
    <w:rsid w:val="00B15F48"/>
    <w:rsid w:val="00B2316A"/>
    <w:rsid w:val="00B4681B"/>
    <w:rsid w:val="00B60EC2"/>
    <w:rsid w:val="00B61FE1"/>
    <w:rsid w:val="00B76C9A"/>
    <w:rsid w:val="00B8315C"/>
    <w:rsid w:val="00BA5F0C"/>
    <w:rsid w:val="00BC7454"/>
    <w:rsid w:val="00C10417"/>
    <w:rsid w:val="00C17648"/>
    <w:rsid w:val="00C60AD8"/>
    <w:rsid w:val="00C60B07"/>
    <w:rsid w:val="00C7009D"/>
    <w:rsid w:val="00C723B3"/>
    <w:rsid w:val="00C772DC"/>
    <w:rsid w:val="00C77626"/>
    <w:rsid w:val="00C832F4"/>
    <w:rsid w:val="00C93D3C"/>
    <w:rsid w:val="00CB764F"/>
    <w:rsid w:val="00CD5BC7"/>
    <w:rsid w:val="00CE24EC"/>
    <w:rsid w:val="00CF6352"/>
    <w:rsid w:val="00D030E7"/>
    <w:rsid w:val="00D06265"/>
    <w:rsid w:val="00D24918"/>
    <w:rsid w:val="00D338A9"/>
    <w:rsid w:val="00D408B9"/>
    <w:rsid w:val="00D44EDF"/>
    <w:rsid w:val="00D5287C"/>
    <w:rsid w:val="00D53C66"/>
    <w:rsid w:val="00D57741"/>
    <w:rsid w:val="00D723B4"/>
    <w:rsid w:val="00D7531C"/>
    <w:rsid w:val="00D85BC2"/>
    <w:rsid w:val="00D91014"/>
    <w:rsid w:val="00DA57FF"/>
    <w:rsid w:val="00DB6AC8"/>
    <w:rsid w:val="00DC132D"/>
    <w:rsid w:val="00DD1F9B"/>
    <w:rsid w:val="00DD31EB"/>
    <w:rsid w:val="00DE6EF7"/>
    <w:rsid w:val="00DF43F9"/>
    <w:rsid w:val="00E01A09"/>
    <w:rsid w:val="00E02202"/>
    <w:rsid w:val="00E0424D"/>
    <w:rsid w:val="00E07322"/>
    <w:rsid w:val="00E1344F"/>
    <w:rsid w:val="00E22B24"/>
    <w:rsid w:val="00E6294F"/>
    <w:rsid w:val="00E63A6A"/>
    <w:rsid w:val="00E66340"/>
    <w:rsid w:val="00E8604A"/>
    <w:rsid w:val="00EA512B"/>
    <w:rsid w:val="00EB31FC"/>
    <w:rsid w:val="00EB372D"/>
    <w:rsid w:val="00ED738F"/>
    <w:rsid w:val="00EF699E"/>
    <w:rsid w:val="00F1021D"/>
    <w:rsid w:val="00F258F3"/>
    <w:rsid w:val="00F36B38"/>
    <w:rsid w:val="00F47C12"/>
    <w:rsid w:val="00F66C33"/>
    <w:rsid w:val="00F7486E"/>
    <w:rsid w:val="00F84DAA"/>
    <w:rsid w:val="00F84E58"/>
    <w:rsid w:val="00FB0134"/>
    <w:rsid w:val="00FC126C"/>
    <w:rsid w:val="00FC6DBA"/>
    <w:rsid w:val="00FE3561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39"/>
  </w:style>
  <w:style w:type="paragraph" w:styleId="1">
    <w:name w:val="heading 1"/>
    <w:basedOn w:val="a"/>
    <w:link w:val="10"/>
    <w:uiPriority w:val="9"/>
    <w:qFormat/>
    <w:rsid w:val="00665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45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44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66579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6657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2D9D8-18AA-453F-9BA0-9FC278621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loskutova</dc:creator>
  <cp:keywords/>
  <dc:description/>
  <cp:lastModifiedBy>Надежкина Ольга Александровна</cp:lastModifiedBy>
  <cp:revision>24</cp:revision>
  <cp:lastPrinted>2017-05-23T13:10:00Z</cp:lastPrinted>
  <dcterms:created xsi:type="dcterms:W3CDTF">2016-02-09T13:10:00Z</dcterms:created>
  <dcterms:modified xsi:type="dcterms:W3CDTF">2017-05-23T13:10:00Z</dcterms:modified>
</cp:coreProperties>
</file>