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550"/>
        <w:tblW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E83C0B" w:rsidRPr="009F1A12" w:rsidTr="00D27F5F">
        <w:tc>
          <w:tcPr>
            <w:tcW w:w="5528" w:type="dxa"/>
          </w:tcPr>
          <w:p w:rsidR="00E83C0B" w:rsidRDefault="00E83C0B" w:rsidP="00D27F5F">
            <w:pPr>
              <w:rPr>
                <w:sz w:val="28"/>
                <w:szCs w:val="28"/>
              </w:rPr>
            </w:pPr>
            <w:r w:rsidRPr="00DC2215">
              <w:rPr>
                <w:sz w:val="28"/>
                <w:szCs w:val="28"/>
              </w:rPr>
              <w:t>УТВЕРЖДЕН</w:t>
            </w:r>
          </w:p>
          <w:p w:rsidR="00E83C0B" w:rsidRPr="009F1A12" w:rsidRDefault="00E83C0B" w:rsidP="00F15D8E">
            <w:pPr>
              <w:rPr>
                <w:rFonts w:asciiTheme="minorHAnsi" w:hAnsiTheme="minorHAnsi"/>
                <w:sz w:val="28"/>
                <w:szCs w:val="28"/>
              </w:rPr>
            </w:pPr>
            <w:r w:rsidRPr="00DC2215">
              <w:rPr>
                <w:sz w:val="28"/>
                <w:szCs w:val="28"/>
              </w:rPr>
              <w:t>приказом</w:t>
            </w:r>
            <w:r w:rsidRPr="00DC2215">
              <w:rPr>
                <w:rFonts w:ascii="Centaur" w:hAnsi="Centaur"/>
                <w:sz w:val="28"/>
                <w:szCs w:val="28"/>
              </w:rPr>
              <w:t xml:space="preserve"> </w:t>
            </w:r>
            <w:r w:rsidRPr="00DC2215">
              <w:rPr>
                <w:sz w:val="28"/>
                <w:szCs w:val="28"/>
              </w:rPr>
              <w:t>Волжско</w:t>
            </w:r>
            <w:r w:rsidRPr="00DC2215">
              <w:rPr>
                <w:rFonts w:ascii="Centaur" w:hAnsi="Centaur"/>
                <w:sz w:val="28"/>
                <w:szCs w:val="28"/>
              </w:rPr>
              <w:t>-</w:t>
            </w:r>
            <w:r w:rsidRPr="00DC2215">
              <w:rPr>
                <w:sz w:val="28"/>
                <w:szCs w:val="28"/>
              </w:rPr>
              <w:t>Окского</w:t>
            </w:r>
            <w:r w:rsidRPr="00DC2215">
              <w:rPr>
                <w:rFonts w:ascii="Centaur" w:hAnsi="Centaur"/>
                <w:sz w:val="28"/>
                <w:szCs w:val="28"/>
              </w:rPr>
              <w:t xml:space="preserve"> </w:t>
            </w:r>
            <w:r w:rsidRPr="00DC2215">
              <w:rPr>
                <w:sz w:val="28"/>
                <w:szCs w:val="28"/>
              </w:rPr>
              <w:t>управления</w:t>
            </w:r>
            <w:r w:rsidRPr="00DC2215">
              <w:rPr>
                <w:rFonts w:ascii="Centaur" w:hAnsi="Centaur"/>
                <w:sz w:val="28"/>
                <w:szCs w:val="28"/>
              </w:rPr>
              <w:t xml:space="preserve"> </w:t>
            </w:r>
            <w:r w:rsidRPr="00DC2215">
              <w:rPr>
                <w:sz w:val="28"/>
                <w:szCs w:val="28"/>
              </w:rPr>
              <w:t>Ростехнадзора</w:t>
            </w:r>
            <w:r w:rsidRPr="00DC2215">
              <w:rPr>
                <w:rFonts w:ascii="Centaur" w:hAnsi="Centaur"/>
                <w:sz w:val="28"/>
                <w:szCs w:val="28"/>
              </w:rPr>
              <w:br/>
            </w:r>
            <w:r w:rsidRPr="00DC221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F15D8E">
              <w:rPr>
                <w:sz w:val="28"/>
                <w:szCs w:val="28"/>
              </w:rPr>
              <w:t xml:space="preserve">11 марта 2026 г. </w:t>
            </w:r>
            <w:r w:rsidRPr="009F1A12">
              <w:rPr>
                <w:sz w:val="28"/>
                <w:szCs w:val="28"/>
              </w:rPr>
              <w:t>№</w:t>
            </w:r>
            <w:r w:rsidR="00F15D8E">
              <w:rPr>
                <w:sz w:val="28"/>
                <w:szCs w:val="28"/>
              </w:rPr>
              <w:t>ПР-311-62-о</w:t>
            </w:r>
          </w:p>
        </w:tc>
      </w:tr>
    </w:tbl>
    <w:p w:rsidR="00E83C0B" w:rsidRDefault="00E83C0B" w:rsidP="00D17EEB">
      <w:pPr>
        <w:spacing w:line="240" w:lineRule="auto"/>
        <w:jc w:val="center"/>
        <w:rPr>
          <w:b/>
          <w:sz w:val="28"/>
          <w:szCs w:val="28"/>
        </w:rPr>
      </w:pPr>
    </w:p>
    <w:p w:rsidR="00E83C0B" w:rsidRDefault="00E83C0B" w:rsidP="00D17EEB">
      <w:pPr>
        <w:spacing w:line="240" w:lineRule="auto"/>
        <w:jc w:val="center"/>
        <w:rPr>
          <w:b/>
          <w:sz w:val="28"/>
          <w:szCs w:val="28"/>
        </w:rPr>
      </w:pPr>
    </w:p>
    <w:p w:rsidR="00E83C0B" w:rsidRDefault="00E83C0B" w:rsidP="00D17EEB">
      <w:pPr>
        <w:spacing w:line="240" w:lineRule="auto"/>
        <w:jc w:val="center"/>
        <w:rPr>
          <w:b/>
          <w:sz w:val="28"/>
          <w:szCs w:val="28"/>
        </w:rPr>
      </w:pPr>
    </w:p>
    <w:p w:rsidR="00D17EEB" w:rsidRDefault="00A32BE9" w:rsidP="00D17EE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D17EEB" w:rsidRPr="0004355F" w:rsidRDefault="00D17EEB" w:rsidP="00D17EEB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:rsidR="00D17EEB" w:rsidRDefault="00D17EEB" w:rsidP="00D17EEB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 xml:space="preserve">деятельности в </w:t>
      </w:r>
      <w:r>
        <w:rPr>
          <w:b/>
          <w:sz w:val="28"/>
          <w:szCs w:val="28"/>
        </w:rPr>
        <w:t xml:space="preserve">Волжско-Окском управлении </w:t>
      </w:r>
      <w:r w:rsidRPr="0004355F">
        <w:rPr>
          <w:b/>
          <w:sz w:val="28"/>
          <w:szCs w:val="28"/>
        </w:rPr>
        <w:t>Федеральной служб</w:t>
      </w:r>
      <w:r>
        <w:rPr>
          <w:b/>
          <w:sz w:val="28"/>
          <w:szCs w:val="28"/>
        </w:rPr>
        <w:t xml:space="preserve">ы </w:t>
      </w: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</w:t>
      </w:r>
      <w:r w:rsidRPr="007014E6">
        <w:rPr>
          <w:b/>
          <w:sz w:val="28"/>
          <w:szCs w:val="28"/>
        </w:rPr>
        <w:t>горного надзора</w:t>
      </w:r>
      <w:r w:rsidRPr="0004355F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2025 год</w:t>
      </w:r>
    </w:p>
    <w:p w:rsidR="00D17EEB" w:rsidRDefault="00D17EEB" w:rsidP="00D17EEB">
      <w:pPr>
        <w:widowControl w:val="0"/>
        <w:rPr>
          <w:b/>
          <w:bCs/>
          <w:iCs/>
          <w:sz w:val="28"/>
          <w:szCs w:val="28"/>
          <w:lang w:bidi="ru-RU"/>
        </w:rPr>
      </w:pPr>
    </w:p>
    <w:p w:rsidR="00D17EEB" w:rsidRDefault="00D17EEB" w:rsidP="00D17EEB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D17EEB" w:rsidRPr="00187890" w:rsidRDefault="00D17EEB" w:rsidP="00D17EEB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D17EEB" w:rsidRDefault="00D17EEB" w:rsidP="00D17EEB">
      <w:pPr>
        <w:ind w:firstLine="720"/>
        <w:contextualSpacing/>
        <w:rPr>
          <w:sz w:val="28"/>
          <w:szCs w:val="28"/>
        </w:rPr>
      </w:pPr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Pr="007014E6">
        <w:rPr>
          <w:sz w:val="28"/>
          <w:szCs w:val="28"/>
        </w:rPr>
        <w:t>горного надзора</w:t>
      </w:r>
      <w:r>
        <w:rPr>
          <w:sz w:val="28"/>
          <w:szCs w:val="28"/>
        </w:rPr>
        <w:t xml:space="preserve"> </w:t>
      </w:r>
      <w:r w:rsidRPr="00D804F2">
        <w:rPr>
          <w:sz w:val="28"/>
          <w:szCs w:val="28"/>
        </w:rPr>
        <w:t xml:space="preserve">подготовлен в целях реализации положений Федерального закона от 31 июля 2020 г. № 248-ФЗ </w:t>
      </w:r>
      <w:r>
        <w:rPr>
          <w:sz w:val="28"/>
          <w:szCs w:val="28"/>
        </w:rPr>
        <w:br/>
      </w:r>
      <w:r w:rsidRPr="00D804F2">
        <w:rPr>
          <w:sz w:val="28"/>
          <w:szCs w:val="28"/>
        </w:rPr>
        <w:t>«О государственном контроле (надзоре) и муниципальном контроле»,</w:t>
      </w:r>
      <w:r>
        <w:rPr>
          <w:sz w:val="28"/>
          <w:szCs w:val="28"/>
        </w:rPr>
        <w:t xml:space="preserve"> 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D804F2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30 июня </w:t>
      </w:r>
      <w:r w:rsidRPr="00D804F2">
        <w:rPr>
          <w:sz w:val="28"/>
          <w:szCs w:val="28"/>
        </w:rPr>
        <w:t>202</w:t>
      </w:r>
      <w:r>
        <w:rPr>
          <w:sz w:val="28"/>
          <w:szCs w:val="28"/>
        </w:rPr>
        <w:t>1 г. № 1074 «</w:t>
      </w:r>
      <w:r w:rsidRPr="007014E6">
        <w:rPr>
          <w:sz w:val="28"/>
          <w:szCs w:val="28"/>
        </w:rPr>
        <w:t>О федеральном государственном горном надзоре</w:t>
      </w:r>
      <w:r>
        <w:rPr>
          <w:sz w:val="28"/>
          <w:szCs w:val="28"/>
        </w:rPr>
        <w:t xml:space="preserve">»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>
        <w:rPr>
          <w:sz w:val="28"/>
          <w:szCs w:val="28"/>
          <w:lang w:bidi="ru-RU"/>
        </w:rPr>
        <w:t xml:space="preserve"> 23</w:t>
      </w:r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>
        <w:rPr>
          <w:sz w:val="28"/>
          <w:szCs w:val="28"/>
          <w:lang w:bidi="ru-RU"/>
        </w:rPr>
        <w:t xml:space="preserve"> 307</w:t>
      </w:r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:rsidR="00D17EEB" w:rsidRPr="00210C6A" w:rsidRDefault="00D17EEB" w:rsidP="00D17EEB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</w:t>
      </w:r>
      <w:r>
        <w:rPr>
          <w:rFonts w:eastAsia="Calibri"/>
          <w:sz w:val="28"/>
          <w:szCs w:val="28"/>
          <w:lang w:eastAsia="en-US" w:bidi="ru-RU"/>
        </w:rPr>
        <w:t xml:space="preserve">осуществляемых </w:t>
      </w:r>
      <w:proofErr w:type="spellStart"/>
      <w:r>
        <w:rPr>
          <w:rFonts w:eastAsia="Calibri"/>
          <w:sz w:val="28"/>
          <w:szCs w:val="28"/>
          <w:lang w:eastAsia="en-US" w:bidi="ru-RU"/>
        </w:rPr>
        <w:t>Ро</w:t>
      </w:r>
      <w:r w:rsidRPr="00210C6A">
        <w:rPr>
          <w:rFonts w:eastAsia="Calibri"/>
          <w:sz w:val="28"/>
          <w:szCs w:val="28"/>
          <w:lang w:eastAsia="en-US" w:bidi="ru-RU"/>
        </w:rPr>
        <w:t>стехнадзором</w:t>
      </w:r>
      <w:proofErr w:type="spellEnd"/>
      <w:r w:rsidRPr="00210C6A">
        <w:rPr>
          <w:rFonts w:eastAsia="Calibri"/>
          <w:sz w:val="28"/>
          <w:szCs w:val="28"/>
          <w:lang w:eastAsia="en-US" w:bidi="ru-RU"/>
        </w:rPr>
        <w:t xml:space="preserve">, </w:t>
      </w:r>
      <w:r>
        <w:rPr>
          <w:rFonts w:eastAsia="Calibri"/>
          <w:sz w:val="28"/>
          <w:szCs w:val="28"/>
          <w:lang w:eastAsia="en-US" w:bidi="ru-RU"/>
        </w:rPr>
        <w:br/>
      </w:r>
      <w:r w:rsidRPr="00210C6A">
        <w:rPr>
          <w:rFonts w:eastAsia="Calibri"/>
          <w:sz w:val="28"/>
          <w:szCs w:val="28"/>
          <w:lang w:eastAsia="en-US" w:bidi="ru-RU"/>
        </w:rPr>
        <w:t>и проводится для решения следующих задач:</w:t>
      </w:r>
    </w:p>
    <w:p w:rsidR="00D17EEB" w:rsidRPr="00210C6A" w:rsidRDefault="00D17EEB" w:rsidP="00D17EEB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D17EEB" w:rsidRPr="00210C6A" w:rsidRDefault="00D17EEB" w:rsidP="00D17EEB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17EEB" w:rsidRPr="00210C6A" w:rsidRDefault="00D17EEB" w:rsidP="00D17EEB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17EEB" w:rsidRPr="00210C6A" w:rsidRDefault="00D17EEB" w:rsidP="00D17EEB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D17EEB" w:rsidRPr="00210C6A" w:rsidRDefault="00D17EEB" w:rsidP="00D17EEB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D17EEB" w:rsidRDefault="00D17EEB" w:rsidP="00D17EEB">
      <w:pPr>
        <w:ind w:firstLine="720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lastRenderedPageBreak/>
        <w:t xml:space="preserve">При осуществлении федерального государственного </w:t>
      </w:r>
      <w:r w:rsidRPr="007014E6">
        <w:rPr>
          <w:sz w:val="28"/>
          <w:szCs w:val="28"/>
        </w:rPr>
        <w:t>горного надзора</w:t>
      </w:r>
      <w:r w:rsidRPr="00B32C33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Закон Российской Федерации от 21 февраля 1992 г. № 2395-1 «О недрах»;</w:t>
      </w:r>
    </w:p>
    <w:p w:rsidR="006E70C5" w:rsidRDefault="006E70C5" w:rsidP="006E70C5">
      <w:pPr>
        <w:ind w:firstLine="709"/>
        <w:contextualSpacing/>
        <w:rPr>
          <w:sz w:val="28"/>
          <w:szCs w:val="28"/>
          <w:lang w:bidi="ru-RU"/>
        </w:rPr>
      </w:pPr>
      <w:r w:rsidRPr="00FD4384">
        <w:rPr>
          <w:sz w:val="28"/>
          <w:szCs w:val="28"/>
          <w:lang w:bidi="ru-RU"/>
        </w:rPr>
        <w:t>Федеральный закон от 21 июля 1997 г. № 116-ФЗ «О промышленной безопасности опасных производственных объектов»;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C74346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закон от 30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декабря 2009 г. №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384-ФЗ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«Технический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регламент о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зданий и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сооружений»</w:t>
      </w:r>
      <w:r>
        <w:rPr>
          <w:sz w:val="28"/>
          <w:szCs w:val="28"/>
        </w:rPr>
        <w:t>;</w:t>
      </w:r>
    </w:p>
    <w:p w:rsidR="00D17EEB" w:rsidRPr="00F563F1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 xml:space="preserve">Положение о федеральном государственном горном надзоре, утверждённое постановлением Правительства Российской Федерации </w:t>
      </w:r>
      <w:r>
        <w:rPr>
          <w:sz w:val="28"/>
          <w:szCs w:val="28"/>
          <w:lang w:bidi="ru-RU"/>
        </w:rPr>
        <w:br/>
      </w:r>
      <w:r w:rsidRPr="00F563F1">
        <w:rPr>
          <w:sz w:val="28"/>
          <w:szCs w:val="28"/>
          <w:lang w:bidi="ru-RU"/>
        </w:rPr>
        <w:t>от 30 июня 2021 г. № 1074;</w:t>
      </w:r>
    </w:p>
    <w:p w:rsidR="00D17EEB" w:rsidRPr="00F563F1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Правила подготовки и оформления документов, удостоверяющих уточнённые границы горного отвода, утверждённые постановлением Правительства Российской Федерации от 16 сентября 2020 г. № 1465;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Правила подготовки, рассмотрения и согласования планов и схем развития горных работ по видам полезных ископаемых, утверждённые постановлением Правительства Российской Федерации от 16 сентября 2020 г. № 1466;</w:t>
      </w:r>
    </w:p>
    <w:p w:rsidR="006E70C5" w:rsidRPr="00F563F1" w:rsidRDefault="006E70C5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6E70C5">
        <w:rPr>
          <w:sz w:val="28"/>
          <w:szCs w:val="28"/>
          <w:lang w:bidi="ru-RU"/>
        </w:rPr>
        <w:t>Федеральны</w:t>
      </w:r>
      <w:r>
        <w:rPr>
          <w:sz w:val="28"/>
          <w:szCs w:val="28"/>
          <w:lang w:bidi="ru-RU"/>
        </w:rPr>
        <w:t>е</w:t>
      </w:r>
      <w:r w:rsidRPr="006E70C5">
        <w:rPr>
          <w:sz w:val="28"/>
          <w:szCs w:val="28"/>
          <w:lang w:bidi="ru-RU"/>
        </w:rPr>
        <w:t xml:space="preserve"> норм</w:t>
      </w:r>
      <w:r>
        <w:rPr>
          <w:sz w:val="28"/>
          <w:szCs w:val="28"/>
          <w:lang w:bidi="ru-RU"/>
        </w:rPr>
        <w:t>ы</w:t>
      </w:r>
      <w:r w:rsidRPr="006E70C5">
        <w:rPr>
          <w:sz w:val="28"/>
          <w:szCs w:val="28"/>
          <w:lang w:bidi="ru-RU"/>
        </w:rPr>
        <w:t xml:space="preserve"> и правил</w:t>
      </w:r>
      <w:r>
        <w:rPr>
          <w:sz w:val="28"/>
          <w:szCs w:val="28"/>
          <w:lang w:bidi="ru-RU"/>
        </w:rPr>
        <w:t>а</w:t>
      </w:r>
      <w:r w:rsidRPr="006E70C5">
        <w:rPr>
          <w:sz w:val="28"/>
          <w:szCs w:val="28"/>
          <w:lang w:bidi="ru-RU"/>
        </w:rPr>
        <w:t xml:space="preserve"> в области промышленной безопасности </w:t>
      </w:r>
      <w:r>
        <w:rPr>
          <w:sz w:val="28"/>
          <w:szCs w:val="28"/>
          <w:lang w:bidi="ru-RU"/>
        </w:rPr>
        <w:t>«</w:t>
      </w:r>
      <w:r w:rsidRPr="006E70C5">
        <w:rPr>
          <w:sz w:val="28"/>
          <w:szCs w:val="28"/>
          <w:lang w:bidi="ru-RU"/>
        </w:rPr>
        <w:t>Правила безопасности при ведении горных работ и переработке твердых полезных ископаемых</w:t>
      </w:r>
      <w:r>
        <w:rPr>
          <w:sz w:val="28"/>
          <w:szCs w:val="28"/>
          <w:lang w:bidi="ru-RU"/>
        </w:rPr>
        <w:t xml:space="preserve">», утвержденные приказом </w:t>
      </w:r>
      <w:r w:rsidRPr="006A5DFF">
        <w:rPr>
          <w:sz w:val="28"/>
          <w:szCs w:val="28"/>
          <w:lang w:bidi="ru-RU"/>
        </w:rPr>
        <w:t>Федеральной служб</w:t>
      </w:r>
      <w:r>
        <w:rPr>
          <w:sz w:val="28"/>
          <w:szCs w:val="28"/>
          <w:lang w:bidi="ru-RU"/>
        </w:rPr>
        <w:t>ы</w:t>
      </w:r>
      <w:r w:rsidRPr="006A5DF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</w:t>
      </w:r>
      <w:r>
        <w:rPr>
          <w:sz w:val="28"/>
          <w:szCs w:val="28"/>
          <w:lang w:bidi="ru-RU"/>
        </w:rPr>
        <w:t xml:space="preserve"> от 08 февраля </w:t>
      </w:r>
      <w:r>
        <w:rPr>
          <w:sz w:val="28"/>
          <w:szCs w:val="28"/>
          <w:lang w:bidi="ru-RU"/>
        </w:rPr>
        <w:br/>
        <w:t>2020 г. №505;</w:t>
      </w:r>
    </w:p>
    <w:p w:rsidR="00D17EEB" w:rsidRPr="00F563F1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 xml:space="preserve">Требования к содержанию проекта горного отвода, форме горноотводного акта, графических приложений к горноотводному акту </w:t>
      </w:r>
      <w:r>
        <w:rPr>
          <w:sz w:val="28"/>
          <w:szCs w:val="28"/>
          <w:lang w:bidi="ru-RU"/>
        </w:rPr>
        <w:br/>
      </w:r>
      <w:r w:rsidRPr="00F563F1">
        <w:rPr>
          <w:sz w:val="28"/>
          <w:szCs w:val="28"/>
          <w:lang w:bidi="ru-RU"/>
        </w:rPr>
        <w:t>и ведению реестра документов, удостоверяющих уточн</w:t>
      </w:r>
      <w:r w:rsidR="006E70C5">
        <w:rPr>
          <w:sz w:val="28"/>
          <w:szCs w:val="28"/>
          <w:lang w:bidi="ru-RU"/>
        </w:rPr>
        <w:t>е</w:t>
      </w:r>
      <w:r w:rsidRPr="00F563F1">
        <w:rPr>
          <w:sz w:val="28"/>
          <w:szCs w:val="28"/>
          <w:lang w:bidi="ru-RU"/>
        </w:rPr>
        <w:t>нные границы горного отвода, утвержд</w:t>
      </w:r>
      <w:r w:rsidR="006E70C5">
        <w:rPr>
          <w:sz w:val="28"/>
          <w:szCs w:val="28"/>
          <w:lang w:bidi="ru-RU"/>
        </w:rPr>
        <w:t>е</w:t>
      </w:r>
      <w:r w:rsidRPr="00F563F1">
        <w:rPr>
          <w:sz w:val="28"/>
          <w:szCs w:val="28"/>
          <w:lang w:bidi="ru-RU"/>
        </w:rPr>
        <w:t xml:space="preserve">нные </w:t>
      </w:r>
      <w:r w:rsidR="006E70C5">
        <w:rPr>
          <w:sz w:val="28"/>
          <w:szCs w:val="28"/>
          <w:lang w:bidi="ru-RU"/>
        </w:rPr>
        <w:t xml:space="preserve">приказом </w:t>
      </w:r>
      <w:r w:rsidR="006E70C5" w:rsidRPr="006A5DFF">
        <w:rPr>
          <w:sz w:val="28"/>
          <w:szCs w:val="28"/>
          <w:lang w:bidi="ru-RU"/>
        </w:rPr>
        <w:t>Федеральной служб</w:t>
      </w:r>
      <w:r w:rsidR="006E70C5">
        <w:rPr>
          <w:sz w:val="28"/>
          <w:szCs w:val="28"/>
          <w:lang w:bidi="ru-RU"/>
        </w:rPr>
        <w:t>ы</w:t>
      </w:r>
      <w:r w:rsidR="006E70C5" w:rsidRPr="006A5DFF">
        <w:rPr>
          <w:sz w:val="28"/>
          <w:szCs w:val="28"/>
          <w:lang w:bidi="ru-RU"/>
        </w:rPr>
        <w:t xml:space="preserve"> по экологическому, технологическому и атомному надзору</w:t>
      </w:r>
      <w:r w:rsidR="006E70C5">
        <w:rPr>
          <w:sz w:val="28"/>
          <w:szCs w:val="28"/>
          <w:lang w:bidi="ru-RU"/>
        </w:rPr>
        <w:t xml:space="preserve"> </w:t>
      </w:r>
      <w:r w:rsidRPr="00F563F1">
        <w:rPr>
          <w:sz w:val="28"/>
          <w:szCs w:val="28"/>
          <w:lang w:bidi="ru-RU"/>
        </w:rPr>
        <w:t>от 9 декабря 2020 г. № 508;</w:t>
      </w:r>
    </w:p>
    <w:p w:rsidR="00D17EEB" w:rsidRPr="00F563F1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Требования к подготовке, содержанию и оформлению планов и схем развития горных работ, утверждённые приказом Ростехнадзора от 15 декабря 2020 г. № 537;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F563F1">
        <w:rPr>
          <w:sz w:val="28"/>
          <w:szCs w:val="28"/>
          <w:lang w:bidi="ru-RU"/>
        </w:rPr>
        <w:t>Правила осуществления маркшейдерской деятельности, утверждённые приказом Ростехнадзора от 19 мая 2023 г. № 186</w:t>
      </w:r>
      <w:r w:rsidRPr="00105371">
        <w:rPr>
          <w:sz w:val="28"/>
          <w:szCs w:val="28"/>
        </w:rPr>
        <w:t>.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C74346">
        <w:rPr>
          <w:sz w:val="28"/>
          <w:szCs w:val="28"/>
        </w:rPr>
        <w:t>Технический регламент Таможенного союза</w:t>
      </w:r>
      <w:r>
        <w:rPr>
          <w:sz w:val="28"/>
          <w:szCs w:val="28"/>
        </w:rPr>
        <w:t xml:space="preserve"> «</w:t>
      </w:r>
      <w:r w:rsidRPr="00C74346">
        <w:rPr>
          <w:sz w:val="28"/>
          <w:szCs w:val="28"/>
        </w:rPr>
        <w:t xml:space="preserve">О безопасности машин </w:t>
      </w:r>
      <w:r>
        <w:rPr>
          <w:sz w:val="28"/>
          <w:szCs w:val="28"/>
        </w:rPr>
        <w:br/>
      </w:r>
      <w:r w:rsidRPr="00C74346">
        <w:rPr>
          <w:sz w:val="28"/>
          <w:szCs w:val="28"/>
        </w:rPr>
        <w:t>и оборудования (</w:t>
      </w:r>
      <w:proofErr w:type="gramStart"/>
      <w:r w:rsidRPr="00C74346">
        <w:rPr>
          <w:sz w:val="28"/>
          <w:szCs w:val="28"/>
        </w:rPr>
        <w:t>ТР</w:t>
      </w:r>
      <w:proofErr w:type="gramEnd"/>
      <w:r w:rsidRPr="00C74346">
        <w:rPr>
          <w:sz w:val="28"/>
          <w:szCs w:val="28"/>
        </w:rPr>
        <w:t xml:space="preserve"> ТС 010/2011)</w:t>
      </w:r>
      <w:r>
        <w:rPr>
          <w:sz w:val="28"/>
          <w:szCs w:val="28"/>
        </w:rPr>
        <w:t>, утверждённый решением К</w:t>
      </w:r>
      <w:r w:rsidRPr="00C74346">
        <w:rPr>
          <w:sz w:val="28"/>
          <w:szCs w:val="28"/>
        </w:rPr>
        <w:t>омиссии Таможенного союза от 18</w:t>
      </w:r>
      <w:r>
        <w:rPr>
          <w:sz w:val="28"/>
          <w:szCs w:val="28"/>
        </w:rPr>
        <w:t xml:space="preserve"> октября </w:t>
      </w:r>
      <w:r w:rsidRPr="00C74346">
        <w:rPr>
          <w:sz w:val="28"/>
          <w:szCs w:val="28"/>
        </w:rPr>
        <w:t>2011</w:t>
      </w:r>
      <w:r>
        <w:rPr>
          <w:sz w:val="28"/>
          <w:szCs w:val="28"/>
        </w:rPr>
        <w:t xml:space="preserve"> г. №</w:t>
      </w:r>
      <w:r w:rsidRPr="00C74346">
        <w:rPr>
          <w:sz w:val="28"/>
          <w:szCs w:val="28"/>
        </w:rPr>
        <w:t xml:space="preserve"> 823.</w:t>
      </w:r>
    </w:p>
    <w:p w:rsidR="00D17EEB" w:rsidRDefault="00D17EEB" w:rsidP="00D17E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6E70C5" w:rsidRDefault="006E70C5" w:rsidP="00D17E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31A15" w:rsidRDefault="00031A15" w:rsidP="00D17EEB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  <w:bookmarkStart w:id="0" w:name="_GoBack"/>
      <w:bookmarkEnd w:id="0"/>
    </w:p>
    <w:p w:rsidR="00D17EEB" w:rsidRPr="002443B6" w:rsidRDefault="00D17EEB" w:rsidP="00D17EEB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Ф</w:t>
      </w:r>
      <w:r w:rsidRPr="002443B6">
        <w:rPr>
          <w:rFonts w:ascii="Times New Roman" w:hAnsi="Times New Roman"/>
          <w:color w:val="000000"/>
          <w:sz w:val="28"/>
          <w:szCs w:val="28"/>
        </w:rPr>
        <w:t>едеральный государственный горный надзор</w:t>
      </w:r>
    </w:p>
    <w:p w:rsidR="00D17EEB" w:rsidRDefault="00D17EEB" w:rsidP="00D17EEB">
      <w:pPr>
        <w:pStyle w:val="a4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D17EEB" w:rsidRPr="00187890" w:rsidRDefault="00D17EEB" w:rsidP="00D17EEB">
      <w:pPr>
        <w:ind w:firstLine="720"/>
        <w:contextualSpacing/>
        <w:rPr>
          <w:sz w:val="28"/>
          <w:szCs w:val="28"/>
        </w:rPr>
      </w:pPr>
      <w:r w:rsidRPr="00271627">
        <w:rPr>
          <w:sz w:val="28"/>
          <w:szCs w:val="28"/>
        </w:rPr>
        <w:t xml:space="preserve">В </w:t>
      </w:r>
      <w:r>
        <w:rPr>
          <w:sz w:val="28"/>
          <w:szCs w:val="28"/>
        </w:rPr>
        <w:t>2025</w:t>
      </w:r>
      <w:r w:rsidRPr="00271627">
        <w:rPr>
          <w:sz w:val="28"/>
          <w:szCs w:val="28"/>
        </w:rPr>
        <w:t xml:space="preserve"> году федеральный государственный </w:t>
      </w:r>
      <w:r>
        <w:rPr>
          <w:sz w:val="28"/>
          <w:szCs w:val="28"/>
        </w:rPr>
        <w:t xml:space="preserve">горный </w:t>
      </w:r>
      <w:r w:rsidRPr="00271627">
        <w:rPr>
          <w:sz w:val="28"/>
          <w:szCs w:val="28"/>
        </w:rPr>
        <w:t xml:space="preserve">надзор осуществлялся </w:t>
      </w:r>
      <w:r w:rsidRPr="00187890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 xml:space="preserve">197 </w:t>
      </w:r>
      <w:r w:rsidRPr="00E369DA">
        <w:rPr>
          <w:sz w:val="28"/>
          <w:szCs w:val="28"/>
        </w:rPr>
        <w:t>объект</w:t>
      </w:r>
      <w:r>
        <w:rPr>
          <w:sz w:val="28"/>
          <w:szCs w:val="28"/>
        </w:rPr>
        <w:t>ов по</w:t>
      </w:r>
      <w:r w:rsidRPr="00E369DA">
        <w:rPr>
          <w:sz w:val="28"/>
          <w:szCs w:val="28"/>
        </w:rPr>
        <w:t>льзования недрами</w:t>
      </w:r>
      <w:r>
        <w:rPr>
          <w:sz w:val="28"/>
          <w:szCs w:val="28"/>
        </w:rPr>
        <w:t>. К</w:t>
      </w:r>
      <w:r w:rsidRPr="00187890">
        <w:rPr>
          <w:sz w:val="28"/>
          <w:szCs w:val="28"/>
        </w:rPr>
        <w:t xml:space="preserve">оличество поднадзорных организаций, </w:t>
      </w:r>
      <w:r w:rsidRPr="00E369DA">
        <w:rPr>
          <w:sz w:val="28"/>
          <w:szCs w:val="28"/>
        </w:rPr>
        <w:t>осуществляющи</w:t>
      </w:r>
      <w:r>
        <w:rPr>
          <w:sz w:val="28"/>
          <w:szCs w:val="28"/>
        </w:rPr>
        <w:t>х</w:t>
      </w:r>
      <w:r w:rsidRPr="00E369DA">
        <w:rPr>
          <w:sz w:val="28"/>
          <w:szCs w:val="28"/>
        </w:rPr>
        <w:t xml:space="preserve"> деятельность на объектах пользования недрами</w:t>
      </w:r>
      <w:r>
        <w:rPr>
          <w:sz w:val="28"/>
          <w:szCs w:val="28"/>
        </w:rPr>
        <w:t>, составило</w:t>
      </w:r>
      <w:r w:rsidRPr="00187890">
        <w:rPr>
          <w:sz w:val="28"/>
          <w:szCs w:val="28"/>
        </w:rPr>
        <w:t xml:space="preserve"> </w:t>
      </w:r>
      <w:r>
        <w:rPr>
          <w:sz w:val="28"/>
          <w:szCs w:val="28"/>
        </w:rPr>
        <w:t>159</w:t>
      </w:r>
      <w:r w:rsidRPr="00187890">
        <w:rPr>
          <w:sz w:val="28"/>
          <w:szCs w:val="28"/>
        </w:rPr>
        <w:t>.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855912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2025</w:t>
      </w:r>
      <w:r w:rsidRPr="00855912">
        <w:rPr>
          <w:sz w:val="28"/>
          <w:szCs w:val="28"/>
          <w:lang w:bidi="ru-RU"/>
        </w:rPr>
        <w:t xml:space="preserve"> год</w:t>
      </w:r>
      <w:r>
        <w:rPr>
          <w:sz w:val="28"/>
          <w:szCs w:val="28"/>
          <w:lang w:bidi="ru-RU"/>
        </w:rPr>
        <w:t>у</w:t>
      </w:r>
      <w:r w:rsidRPr="00855912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с</w:t>
      </w:r>
      <w:r w:rsidRPr="00855912">
        <w:rPr>
          <w:sz w:val="28"/>
          <w:szCs w:val="28"/>
          <w:lang w:bidi="ru-RU"/>
        </w:rPr>
        <w:t>луча</w:t>
      </w:r>
      <w:r>
        <w:rPr>
          <w:sz w:val="28"/>
          <w:szCs w:val="28"/>
          <w:lang w:bidi="ru-RU"/>
        </w:rPr>
        <w:t>ев</w:t>
      </w:r>
      <w:r w:rsidRPr="00855912">
        <w:rPr>
          <w:sz w:val="28"/>
          <w:szCs w:val="28"/>
          <w:lang w:bidi="ru-RU"/>
        </w:rPr>
        <w:t xml:space="preserve"> причинения вреда (ущерба) охраняемым законом ценностям</w:t>
      </w:r>
      <w:r>
        <w:rPr>
          <w:sz w:val="28"/>
          <w:szCs w:val="28"/>
          <w:lang w:bidi="ru-RU"/>
        </w:rPr>
        <w:t xml:space="preserve"> не </w:t>
      </w:r>
      <w:r w:rsidRPr="00057EB7">
        <w:rPr>
          <w:sz w:val="28"/>
          <w:szCs w:val="28"/>
          <w:lang w:bidi="ru-RU"/>
        </w:rPr>
        <w:t xml:space="preserve">зарегистрировано </w:t>
      </w:r>
      <w:r>
        <w:rPr>
          <w:sz w:val="28"/>
          <w:szCs w:val="28"/>
          <w:lang w:bidi="ru-RU"/>
        </w:rPr>
        <w:t>(</w:t>
      </w:r>
      <w:r w:rsidRPr="00855912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2024</w:t>
      </w:r>
      <w:r w:rsidRPr="00855912">
        <w:rPr>
          <w:sz w:val="28"/>
          <w:szCs w:val="28"/>
          <w:lang w:bidi="ru-RU"/>
        </w:rPr>
        <w:t xml:space="preserve"> году – </w:t>
      </w:r>
      <w:r>
        <w:rPr>
          <w:sz w:val="28"/>
          <w:szCs w:val="28"/>
          <w:lang w:bidi="ru-RU"/>
        </w:rPr>
        <w:t xml:space="preserve">не зарегистрировано). </w:t>
      </w:r>
    </w:p>
    <w:p w:rsidR="00D17EEB" w:rsidRDefault="00D17EEB" w:rsidP="00D17EEB">
      <w:pPr>
        <w:ind w:firstLine="720"/>
        <w:contextualSpacing/>
        <w:rPr>
          <w:sz w:val="28"/>
          <w:szCs w:val="28"/>
          <w:lang w:bidi="ru-RU"/>
        </w:rPr>
      </w:pPr>
      <w:r w:rsidRPr="001F0975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 xml:space="preserve">2025 </w:t>
      </w:r>
      <w:r w:rsidRPr="001F0975">
        <w:rPr>
          <w:sz w:val="28"/>
          <w:szCs w:val="28"/>
          <w:lang w:bidi="ru-RU"/>
        </w:rPr>
        <w:t>году</w:t>
      </w:r>
      <w:r>
        <w:rPr>
          <w:sz w:val="28"/>
          <w:szCs w:val="28"/>
          <w:lang w:bidi="ru-RU"/>
        </w:rPr>
        <w:t xml:space="preserve"> на </w:t>
      </w:r>
      <w:r w:rsidRPr="00E369DA">
        <w:rPr>
          <w:sz w:val="28"/>
          <w:szCs w:val="28"/>
        </w:rPr>
        <w:t>объект</w:t>
      </w:r>
      <w:r>
        <w:rPr>
          <w:sz w:val="28"/>
          <w:szCs w:val="28"/>
        </w:rPr>
        <w:t>ах по</w:t>
      </w:r>
      <w:r w:rsidRPr="00E369DA">
        <w:rPr>
          <w:sz w:val="28"/>
          <w:szCs w:val="28"/>
        </w:rPr>
        <w:t>льзования недрами</w:t>
      </w:r>
      <w:r>
        <w:rPr>
          <w:sz w:val="28"/>
          <w:szCs w:val="28"/>
          <w:lang w:bidi="ru-RU"/>
        </w:rPr>
        <w:t xml:space="preserve"> а</w:t>
      </w:r>
      <w:r w:rsidRPr="00A06600">
        <w:rPr>
          <w:sz w:val="28"/>
          <w:szCs w:val="28"/>
          <w:lang w:bidi="ru-RU"/>
        </w:rPr>
        <w:t xml:space="preserve">варий </w:t>
      </w:r>
      <w:r>
        <w:rPr>
          <w:sz w:val="28"/>
          <w:szCs w:val="28"/>
          <w:lang w:bidi="ru-RU"/>
        </w:rPr>
        <w:br/>
      </w:r>
      <w:r w:rsidRPr="00A06600">
        <w:rPr>
          <w:sz w:val="28"/>
          <w:szCs w:val="28"/>
          <w:lang w:bidi="ru-RU"/>
        </w:rPr>
        <w:t>не зарегистрировано</w:t>
      </w:r>
      <w:r>
        <w:rPr>
          <w:sz w:val="28"/>
          <w:szCs w:val="28"/>
          <w:lang w:bidi="ru-RU"/>
        </w:rPr>
        <w:t>.</w:t>
      </w:r>
    </w:p>
    <w:p w:rsidR="00D17EEB" w:rsidRDefault="00D17EEB" w:rsidP="00D17EEB">
      <w:pPr>
        <w:autoSpaceDE w:val="0"/>
        <w:autoSpaceDN w:val="0"/>
        <w:adjustRightInd w:val="0"/>
        <w:ind w:firstLine="720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году </w:t>
      </w:r>
      <w:r w:rsidRPr="00BE1F43">
        <w:rPr>
          <w:sz w:val="28"/>
          <w:szCs w:val="28"/>
          <w:lang w:bidi="ru-RU"/>
        </w:rPr>
        <w:t>в рамках осуществления контрольной (надзорной) деятельности</w:t>
      </w:r>
      <w:r>
        <w:rPr>
          <w:sz w:val="28"/>
          <w:szCs w:val="28"/>
          <w:lang w:bidi="ru-RU"/>
        </w:rPr>
        <w:t xml:space="preserve"> Волжско-Окским управлением </w:t>
      </w:r>
      <w:r w:rsidRPr="00187890">
        <w:rPr>
          <w:sz w:val="28"/>
          <w:szCs w:val="28"/>
          <w:lang w:bidi="ru-RU"/>
        </w:rPr>
        <w:t>Ростехнадзор</w:t>
      </w:r>
      <w:r>
        <w:rPr>
          <w:sz w:val="28"/>
          <w:szCs w:val="28"/>
          <w:lang w:bidi="ru-RU"/>
        </w:rPr>
        <w:t>а</w:t>
      </w:r>
      <w:r w:rsidRPr="00187890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внеплановых </w:t>
      </w:r>
      <w:r w:rsidRPr="008D4514">
        <w:rPr>
          <w:rFonts w:eastAsia="Calibri"/>
          <w:sz w:val="28"/>
          <w:szCs w:val="28"/>
          <w:lang w:eastAsia="en-US"/>
        </w:rPr>
        <w:t>контрольн</w:t>
      </w:r>
      <w:r>
        <w:rPr>
          <w:rFonts w:eastAsia="Calibri"/>
          <w:sz w:val="28"/>
          <w:szCs w:val="28"/>
          <w:lang w:eastAsia="en-US"/>
        </w:rPr>
        <w:t>ых</w:t>
      </w:r>
      <w:r w:rsidRPr="00A06600">
        <w:rPr>
          <w:rFonts w:eastAsia="Calibri"/>
          <w:sz w:val="28"/>
          <w:szCs w:val="28"/>
          <w:lang w:eastAsia="en-US"/>
        </w:rPr>
        <w:t xml:space="preserve"> (надзорн</w:t>
      </w:r>
      <w:r>
        <w:rPr>
          <w:rFonts w:eastAsia="Calibri"/>
          <w:sz w:val="28"/>
          <w:szCs w:val="28"/>
          <w:lang w:eastAsia="en-US"/>
        </w:rPr>
        <w:t>ых</w:t>
      </w:r>
      <w:r w:rsidRPr="00A06600">
        <w:rPr>
          <w:rFonts w:eastAsia="Calibri"/>
          <w:sz w:val="28"/>
          <w:szCs w:val="28"/>
          <w:lang w:eastAsia="en-US"/>
        </w:rPr>
        <w:t>) мероприяти</w:t>
      </w:r>
      <w:r>
        <w:rPr>
          <w:rFonts w:eastAsia="Calibri"/>
          <w:sz w:val="28"/>
          <w:szCs w:val="28"/>
          <w:lang w:eastAsia="en-US"/>
        </w:rPr>
        <w:t>й</w:t>
      </w:r>
      <w:r>
        <w:rPr>
          <w:sz w:val="28"/>
          <w:szCs w:val="28"/>
        </w:rPr>
        <w:t xml:space="preserve"> не проводилось </w:t>
      </w:r>
      <w:r w:rsidRPr="00187890">
        <w:rPr>
          <w:sz w:val="28"/>
          <w:szCs w:val="28"/>
        </w:rPr>
        <w:t xml:space="preserve">(в </w:t>
      </w:r>
      <w:r>
        <w:rPr>
          <w:sz w:val="28"/>
          <w:szCs w:val="28"/>
        </w:rPr>
        <w:t>2024</w:t>
      </w:r>
      <w:r w:rsidRPr="00187890">
        <w:rPr>
          <w:sz w:val="28"/>
          <w:szCs w:val="28"/>
        </w:rPr>
        <w:t xml:space="preserve"> году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не проводилось</w:t>
      </w:r>
      <w:r w:rsidRPr="00187890">
        <w:rPr>
          <w:sz w:val="28"/>
          <w:szCs w:val="28"/>
        </w:rPr>
        <w:t>)</w:t>
      </w:r>
      <w:r w:rsidRPr="00187890">
        <w:rPr>
          <w:sz w:val="28"/>
          <w:szCs w:val="28"/>
          <w:lang w:bidi="ru-RU"/>
        </w:rPr>
        <w:t>.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>Административное приостановление деятельности</w:t>
      </w:r>
      <w:r>
        <w:rPr>
          <w:sz w:val="28"/>
          <w:szCs w:val="28"/>
          <w:lang w:bidi="ru-RU"/>
        </w:rPr>
        <w:t>,</w:t>
      </w:r>
      <w:r w:rsidRPr="00187890">
        <w:rPr>
          <w:sz w:val="28"/>
          <w:szCs w:val="28"/>
          <w:lang w:bidi="ru-RU"/>
        </w:rPr>
        <w:t xml:space="preserve"> временный запрет деятельности </w:t>
      </w:r>
      <w:r>
        <w:rPr>
          <w:sz w:val="28"/>
          <w:szCs w:val="28"/>
          <w:lang w:bidi="ru-RU"/>
        </w:rPr>
        <w:t xml:space="preserve">– не </w:t>
      </w:r>
      <w:r w:rsidRPr="00187890">
        <w:rPr>
          <w:sz w:val="28"/>
          <w:szCs w:val="28"/>
          <w:lang w:bidi="ru-RU"/>
        </w:rPr>
        <w:t>применялось.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Волжско-Окского управления Ростехнадзора </w:t>
      </w:r>
      <w:r w:rsidRPr="00187890">
        <w:rPr>
          <w:sz w:val="28"/>
          <w:szCs w:val="28"/>
        </w:rPr>
        <w:t>и его должностных лиц</w:t>
      </w:r>
      <w:r>
        <w:rPr>
          <w:sz w:val="28"/>
          <w:szCs w:val="28"/>
        </w:rPr>
        <w:t xml:space="preserve"> не </w:t>
      </w:r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  <w:t>2025</w:t>
      </w:r>
      <w:r w:rsidRPr="00F06BEC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>соблюдены.</w:t>
      </w:r>
    </w:p>
    <w:p w:rsidR="00D17EEB" w:rsidRDefault="00D17EEB" w:rsidP="00D17EEB">
      <w:pPr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t xml:space="preserve">К </w:t>
      </w:r>
      <w:r>
        <w:rPr>
          <w:sz w:val="28"/>
          <w:szCs w:val="28"/>
          <w:lang w:bidi="ru-RU"/>
        </w:rPr>
        <w:t>типичным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Pr="0055676B">
        <w:t xml:space="preserve"> </w:t>
      </w:r>
      <w:r w:rsidRPr="0055676B">
        <w:rPr>
          <w:sz w:val="28"/>
          <w:szCs w:val="28"/>
          <w:lang w:bidi="ru-RU"/>
        </w:rPr>
        <w:t>по безопасному ведению работ, связанных с пользованием недрами</w:t>
      </w:r>
      <w:r>
        <w:rPr>
          <w:sz w:val="28"/>
          <w:szCs w:val="28"/>
          <w:lang w:bidi="ru-RU"/>
        </w:rPr>
        <w:t xml:space="preserve">, </w:t>
      </w:r>
      <w:r w:rsidRPr="0082363A">
        <w:rPr>
          <w:sz w:val="28"/>
          <w:szCs w:val="28"/>
          <w:lang w:bidi="ru-RU"/>
        </w:rPr>
        <w:t>следует отнести</w:t>
      </w:r>
      <w:r w:rsidRPr="00187890">
        <w:rPr>
          <w:sz w:val="28"/>
          <w:szCs w:val="28"/>
          <w:lang w:bidi="ru-RU"/>
        </w:rPr>
        <w:t>:</w:t>
      </w:r>
    </w:p>
    <w:p w:rsidR="00D17EEB" w:rsidRPr="00275A65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 w:rsidRPr="00275A65">
        <w:rPr>
          <w:sz w:val="28"/>
          <w:szCs w:val="28"/>
        </w:rPr>
        <w:t xml:space="preserve">отсутствие </w:t>
      </w:r>
      <w:proofErr w:type="gramStart"/>
      <w:r w:rsidRPr="00275A65">
        <w:rPr>
          <w:sz w:val="28"/>
          <w:szCs w:val="28"/>
        </w:rPr>
        <w:t>контроля за</w:t>
      </w:r>
      <w:proofErr w:type="gramEnd"/>
      <w:r w:rsidRPr="00275A65">
        <w:rPr>
          <w:sz w:val="28"/>
          <w:szCs w:val="28"/>
        </w:rPr>
        <w:t xml:space="preserve"> реализацией технических проектов – проектных параметров системы разработки, годовых планов развития горных работ, а также </w:t>
      </w:r>
      <w:r w:rsidRPr="00F805AD">
        <w:rPr>
          <w:sz w:val="28"/>
          <w:szCs w:val="28"/>
        </w:rPr>
        <w:t xml:space="preserve">за </w:t>
      </w:r>
      <w:r w:rsidRPr="00275A65">
        <w:rPr>
          <w:sz w:val="28"/>
          <w:szCs w:val="28"/>
        </w:rPr>
        <w:t>состоянием бортов и уступов карьера, формированием отвалов;</w:t>
      </w:r>
    </w:p>
    <w:p w:rsidR="00D17EEB" w:rsidRDefault="00D17EEB" w:rsidP="00D17EEB">
      <w:pPr>
        <w:ind w:firstLine="720"/>
        <w:rPr>
          <w:sz w:val="28"/>
          <w:szCs w:val="28"/>
        </w:rPr>
      </w:pPr>
      <w:r w:rsidRPr="00275A65">
        <w:rPr>
          <w:sz w:val="28"/>
          <w:szCs w:val="28"/>
        </w:rPr>
        <w:t xml:space="preserve">отсутствие отметок о выполнении указаний в книге маркшейдерских указаний об устранении нарушений требований законодательства о недрах </w:t>
      </w:r>
      <w:r>
        <w:rPr>
          <w:sz w:val="28"/>
          <w:szCs w:val="28"/>
        </w:rPr>
        <w:br/>
      </w:r>
      <w:r w:rsidRPr="00275A65">
        <w:rPr>
          <w:sz w:val="28"/>
          <w:szCs w:val="28"/>
        </w:rPr>
        <w:t>в части безопасного проведения работ в соответствии с проектной документацией;</w:t>
      </w:r>
    </w:p>
    <w:p w:rsidR="00D17EEB" w:rsidRPr="002315EE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2315EE">
        <w:rPr>
          <w:sz w:val="28"/>
          <w:szCs w:val="28"/>
          <w:lang w:bidi="ru-RU"/>
        </w:rPr>
        <w:t>невыполн</w:t>
      </w:r>
      <w:r>
        <w:rPr>
          <w:sz w:val="28"/>
          <w:szCs w:val="28"/>
          <w:lang w:bidi="ru-RU"/>
        </w:rPr>
        <w:t>ение</w:t>
      </w:r>
      <w:r w:rsidRPr="002315EE">
        <w:rPr>
          <w:sz w:val="28"/>
          <w:szCs w:val="28"/>
          <w:lang w:bidi="ru-RU"/>
        </w:rPr>
        <w:t xml:space="preserve"> выданны</w:t>
      </w:r>
      <w:r>
        <w:rPr>
          <w:sz w:val="28"/>
          <w:szCs w:val="28"/>
          <w:lang w:bidi="ru-RU"/>
        </w:rPr>
        <w:t>х</w:t>
      </w:r>
      <w:r w:rsidRPr="002315EE">
        <w:rPr>
          <w:sz w:val="28"/>
          <w:szCs w:val="28"/>
          <w:lang w:bidi="ru-RU"/>
        </w:rPr>
        <w:t xml:space="preserve"> маркшейдерски</w:t>
      </w:r>
      <w:r>
        <w:rPr>
          <w:sz w:val="28"/>
          <w:szCs w:val="28"/>
          <w:lang w:bidi="ru-RU"/>
        </w:rPr>
        <w:t>х</w:t>
      </w:r>
      <w:r w:rsidRPr="002315EE">
        <w:rPr>
          <w:sz w:val="28"/>
          <w:szCs w:val="28"/>
          <w:lang w:bidi="ru-RU"/>
        </w:rPr>
        <w:t xml:space="preserve"> указани</w:t>
      </w:r>
      <w:r>
        <w:rPr>
          <w:sz w:val="28"/>
          <w:szCs w:val="28"/>
          <w:lang w:bidi="ru-RU"/>
        </w:rPr>
        <w:t>й</w:t>
      </w:r>
      <w:r w:rsidRPr="002315EE">
        <w:rPr>
          <w:sz w:val="28"/>
          <w:szCs w:val="28"/>
          <w:lang w:bidi="ru-RU"/>
        </w:rPr>
        <w:t>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275A65">
        <w:rPr>
          <w:sz w:val="28"/>
          <w:szCs w:val="28"/>
          <w:lang w:bidi="ru-RU"/>
        </w:rPr>
        <w:t>план</w:t>
      </w:r>
      <w:r>
        <w:rPr>
          <w:sz w:val="28"/>
          <w:szCs w:val="28"/>
          <w:lang w:bidi="ru-RU"/>
        </w:rPr>
        <w:t>ы</w:t>
      </w:r>
      <w:r w:rsidRPr="00275A65">
        <w:rPr>
          <w:sz w:val="28"/>
          <w:szCs w:val="28"/>
          <w:lang w:bidi="ru-RU"/>
        </w:rPr>
        <w:t xml:space="preserve"> развития горных работ </w:t>
      </w:r>
      <w:r w:rsidRPr="00715B31">
        <w:rPr>
          <w:sz w:val="28"/>
          <w:szCs w:val="28"/>
          <w:lang w:bidi="ru-RU"/>
        </w:rPr>
        <w:t xml:space="preserve">не соответствуют </w:t>
      </w:r>
      <w:r w:rsidRPr="00136ECE">
        <w:rPr>
          <w:sz w:val="28"/>
          <w:szCs w:val="28"/>
          <w:lang w:bidi="ru-RU"/>
        </w:rPr>
        <w:t>требованиям правил подготовки, рассмотрения и согласования планов и схем развития горных работ по видам полезных ископаемых</w:t>
      </w:r>
      <w:r>
        <w:rPr>
          <w:sz w:val="28"/>
          <w:szCs w:val="28"/>
          <w:lang w:bidi="ru-RU"/>
        </w:rPr>
        <w:t>;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</w:t>
      </w:r>
      <w:r w:rsidRPr="00715B31">
        <w:rPr>
          <w:sz w:val="28"/>
          <w:szCs w:val="28"/>
          <w:lang w:bidi="ru-RU"/>
        </w:rPr>
        <w:t>тсутств</w:t>
      </w:r>
      <w:r>
        <w:rPr>
          <w:sz w:val="28"/>
          <w:szCs w:val="28"/>
          <w:lang w:bidi="ru-RU"/>
        </w:rPr>
        <w:t xml:space="preserve">ие </w:t>
      </w:r>
      <w:r w:rsidRPr="00715B31">
        <w:rPr>
          <w:sz w:val="28"/>
          <w:szCs w:val="28"/>
          <w:lang w:bidi="ru-RU"/>
        </w:rPr>
        <w:t>согласованн</w:t>
      </w:r>
      <w:r>
        <w:rPr>
          <w:sz w:val="28"/>
          <w:szCs w:val="28"/>
          <w:lang w:bidi="ru-RU"/>
        </w:rPr>
        <w:t>ого</w:t>
      </w:r>
      <w:r w:rsidRPr="00715B31">
        <w:rPr>
          <w:sz w:val="28"/>
          <w:szCs w:val="28"/>
          <w:lang w:bidi="ru-RU"/>
        </w:rPr>
        <w:t xml:space="preserve"> план</w:t>
      </w:r>
      <w:r>
        <w:rPr>
          <w:sz w:val="28"/>
          <w:szCs w:val="28"/>
          <w:lang w:bidi="ru-RU"/>
        </w:rPr>
        <w:t>а</w:t>
      </w:r>
      <w:r w:rsidRPr="00715B31">
        <w:rPr>
          <w:sz w:val="28"/>
          <w:szCs w:val="28"/>
          <w:lang w:bidi="ru-RU"/>
        </w:rPr>
        <w:t xml:space="preserve"> по локализации и ликвидации аварий </w:t>
      </w:r>
      <w:r>
        <w:rPr>
          <w:sz w:val="28"/>
          <w:szCs w:val="28"/>
          <w:lang w:bidi="ru-RU"/>
        </w:rPr>
        <w:br/>
      </w:r>
      <w:r w:rsidRPr="00715B31">
        <w:rPr>
          <w:sz w:val="28"/>
          <w:szCs w:val="28"/>
          <w:lang w:bidi="ru-RU"/>
        </w:rPr>
        <w:t>на период согласования плана</w:t>
      </w:r>
      <w:r>
        <w:rPr>
          <w:sz w:val="28"/>
          <w:szCs w:val="28"/>
          <w:lang w:bidi="ru-RU"/>
        </w:rPr>
        <w:t xml:space="preserve"> </w:t>
      </w:r>
      <w:r w:rsidRPr="00715B31">
        <w:rPr>
          <w:sz w:val="28"/>
          <w:szCs w:val="28"/>
          <w:lang w:bidi="ru-RU"/>
        </w:rPr>
        <w:t>развития горных работ</w:t>
      </w:r>
      <w:r>
        <w:rPr>
          <w:sz w:val="28"/>
          <w:szCs w:val="28"/>
          <w:lang w:bidi="ru-RU"/>
        </w:rPr>
        <w:t>;</w:t>
      </w:r>
    </w:p>
    <w:p w:rsidR="00D17EEB" w:rsidRPr="002315EE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2315EE">
        <w:rPr>
          <w:sz w:val="28"/>
          <w:szCs w:val="28"/>
          <w:lang w:bidi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:rsidR="00D17EEB" w:rsidRPr="002315EE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2315EE">
        <w:rPr>
          <w:sz w:val="28"/>
          <w:szCs w:val="28"/>
          <w:lang w:bidi="ru-RU"/>
        </w:rPr>
        <w:lastRenderedPageBreak/>
        <w:t>отсутствие аттестации у руководителей и специалистов;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B07A6A">
        <w:rPr>
          <w:sz w:val="28"/>
          <w:szCs w:val="28"/>
          <w:lang w:bidi="ru-RU"/>
        </w:rPr>
        <w:t>использовани</w:t>
      </w:r>
      <w:r>
        <w:rPr>
          <w:sz w:val="28"/>
          <w:szCs w:val="28"/>
          <w:lang w:bidi="ru-RU"/>
        </w:rPr>
        <w:t>е</w:t>
      </w:r>
      <w:r w:rsidRPr="00B07A6A">
        <w:rPr>
          <w:sz w:val="28"/>
          <w:szCs w:val="28"/>
          <w:lang w:bidi="ru-RU"/>
        </w:rPr>
        <w:t xml:space="preserve"> самоходных машин при ведении горных работ на участках недр</w:t>
      </w:r>
      <w:r>
        <w:rPr>
          <w:sz w:val="28"/>
          <w:szCs w:val="28"/>
          <w:lang w:bidi="ru-RU"/>
        </w:rPr>
        <w:t>,</w:t>
      </w:r>
      <w:r w:rsidRPr="00B07A6A">
        <w:rPr>
          <w:sz w:val="28"/>
          <w:szCs w:val="28"/>
          <w:lang w:bidi="ru-RU"/>
        </w:rPr>
        <w:t xml:space="preserve"> не</w:t>
      </w:r>
      <w:r>
        <w:rPr>
          <w:sz w:val="28"/>
          <w:szCs w:val="28"/>
          <w:lang w:bidi="ru-RU"/>
        </w:rPr>
        <w:t xml:space="preserve"> </w:t>
      </w:r>
      <w:r w:rsidRPr="00B07A6A">
        <w:rPr>
          <w:sz w:val="28"/>
          <w:szCs w:val="28"/>
          <w:lang w:bidi="ru-RU"/>
        </w:rPr>
        <w:t>зарегистрированных в федеральной государственной информационной системе учёта</w:t>
      </w:r>
      <w:r>
        <w:rPr>
          <w:sz w:val="28"/>
          <w:szCs w:val="28"/>
          <w:lang w:bidi="ru-RU"/>
        </w:rPr>
        <w:t xml:space="preserve"> и регистрации.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437158">
        <w:rPr>
          <w:sz w:val="28"/>
          <w:szCs w:val="28"/>
        </w:rPr>
        <w:t>В ходе анализа правоприменительной практики контрольн</w:t>
      </w:r>
      <w:r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Pr="0055676B">
        <w:rPr>
          <w:sz w:val="28"/>
          <w:szCs w:val="28"/>
        </w:rPr>
        <w:t>федерального государственного горного надзора</w:t>
      </w:r>
      <w:r>
        <w:rPr>
          <w:sz w:val="28"/>
          <w:szCs w:val="28"/>
        </w:rPr>
        <w:br/>
        <w:t xml:space="preserve">не </w:t>
      </w:r>
      <w:r w:rsidRPr="00437158">
        <w:rPr>
          <w:sz w:val="28"/>
          <w:szCs w:val="28"/>
        </w:rPr>
        <w:t>выявлено</w:t>
      </w:r>
      <w:r>
        <w:rPr>
          <w:sz w:val="28"/>
          <w:szCs w:val="28"/>
          <w:lang w:bidi="ru-RU"/>
        </w:rPr>
        <w:t>.</w:t>
      </w:r>
    </w:p>
    <w:p w:rsidR="00D17EEB" w:rsidRDefault="00D17EEB" w:rsidP="00D17EEB">
      <w:pPr>
        <w:ind w:firstLine="720"/>
        <w:rPr>
          <w:sz w:val="28"/>
          <w:szCs w:val="28"/>
        </w:rPr>
      </w:pPr>
      <w:r w:rsidRPr="00187890"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</w:r>
      <w:r w:rsidRPr="00187890">
        <w:rPr>
          <w:sz w:val="28"/>
          <w:szCs w:val="28"/>
        </w:rPr>
        <w:t xml:space="preserve">и эффективности </w:t>
      </w:r>
      <w:r>
        <w:rPr>
          <w:sz w:val="28"/>
          <w:szCs w:val="28"/>
        </w:rPr>
        <w:t>П</w:t>
      </w:r>
      <w:r w:rsidRPr="00187890">
        <w:rPr>
          <w:sz w:val="28"/>
          <w:szCs w:val="28"/>
        </w:rPr>
        <w:t xml:space="preserve">рограммы профилактики </w:t>
      </w:r>
      <w:r w:rsidRPr="005868AE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горного надзора на </w:t>
      </w:r>
      <w:r>
        <w:rPr>
          <w:sz w:val="28"/>
          <w:szCs w:val="28"/>
        </w:rPr>
        <w:t>2025</w:t>
      </w:r>
      <w:r w:rsidRPr="005868AE">
        <w:rPr>
          <w:sz w:val="28"/>
          <w:szCs w:val="28"/>
        </w:rPr>
        <w:t xml:space="preserve"> год, утверждённой приказом Ростехнадзора </w:t>
      </w:r>
      <w:r w:rsidRPr="00953F8A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385A9E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4</w:t>
      </w:r>
      <w:r w:rsidRPr="00385A9E">
        <w:rPr>
          <w:sz w:val="28"/>
          <w:szCs w:val="28"/>
        </w:rPr>
        <w:t xml:space="preserve"> г. № </w:t>
      </w:r>
      <w:r>
        <w:rPr>
          <w:sz w:val="28"/>
          <w:szCs w:val="28"/>
        </w:rPr>
        <w:t>398, в 2025</w:t>
      </w:r>
      <w:r w:rsidRPr="00187890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Волжско-Окским управлением </w:t>
      </w:r>
      <w:r w:rsidRPr="00187890">
        <w:rPr>
          <w:sz w:val="28"/>
          <w:szCs w:val="28"/>
        </w:rPr>
        <w:t xml:space="preserve">Ростехнадзора </w:t>
      </w:r>
      <w:r w:rsidRPr="00304B1C">
        <w:rPr>
          <w:sz w:val="28"/>
          <w:szCs w:val="28"/>
        </w:rPr>
        <w:t>на постоянной основе</w:t>
      </w:r>
      <w:r>
        <w:rPr>
          <w:sz w:val="28"/>
          <w:szCs w:val="28"/>
        </w:rPr>
        <w:t xml:space="preserve"> </w:t>
      </w:r>
      <w:r w:rsidRPr="00534018">
        <w:rPr>
          <w:sz w:val="28"/>
          <w:szCs w:val="28"/>
        </w:rPr>
        <w:t xml:space="preserve">реализовывались </w:t>
      </w:r>
      <w:r w:rsidRPr="00187890">
        <w:rPr>
          <w:sz w:val="28"/>
          <w:szCs w:val="28"/>
        </w:rPr>
        <w:t>следующие мероприятия</w:t>
      </w:r>
      <w:r>
        <w:rPr>
          <w:sz w:val="28"/>
          <w:szCs w:val="28"/>
        </w:rPr>
        <w:t>:</w:t>
      </w:r>
    </w:p>
    <w:p w:rsidR="00D17EEB" w:rsidRPr="00811595" w:rsidRDefault="00D17EEB" w:rsidP="00D17EEB">
      <w:pPr>
        <w:numPr>
          <w:ilvl w:val="8"/>
          <w:numId w:val="1"/>
        </w:numPr>
        <w:spacing w:line="290" w:lineRule="auto"/>
        <w:ind w:left="0" w:right="170" w:firstLine="720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>
        <w:rPr>
          <w:rFonts w:eastAsia="Calibri"/>
          <w:sz w:val="28"/>
          <w:szCs w:val="28"/>
          <w:lang w:eastAsia="en-US"/>
        </w:rPr>
        <w:t xml:space="preserve">149 </w:t>
      </w:r>
      <w:r w:rsidRPr="00811595">
        <w:rPr>
          <w:sz w:val="28"/>
          <w:szCs w:val="28"/>
        </w:rPr>
        <w:t>консультировани</w:t>
      </w:r>
      <w:r>
        <w:rPr>
          <w:sz w:val="28"/>
          <w:szCs w:val="28"/>
        </w:rPr>
        <w:t>й</w:t>
      </w:r>
      <w:r w:rsidRPr="00811595">
        <w:rPr>
          <w:sz w:val="28"/>
          <w:szCs w:val="28"/>
        </w:rPr>
        <w:t xml:space="preserve"> поднадзорных юридических лиц (индивидуальных предпринимателей), эксплуатирующих объекты пользования недрами, по вопросам, связанным с организацией </w:t>
      </w:r>
      <w:r>
        <w:rPr>
          <w:sz w:val="28"/>
          <w:szCs w:val="28"/>
        </w:rPr>
        <w:br/>
      </w:r>
      <w:r w:rsidRPr="00811595">
        <w:rPr>
          <w:sz w:val="28"/>
          <w:szCs w:val="28"/>
        </w:rPr>
        <w:t xml:space="preserve">и осуществлением </w:t>
      </w:r>
      <w:r>
        <w:rPr>
          <w:sz w:val="28"/>
          <w:szCs w:val="28"/>
        </w:rPr>
        <w:t>ф</w:t>
      </w:r>
      <w:r w:rsidRPr="00811595">
        <w:rPr>
          <w:sz w:val="28"/>
          <w:szCs w:val="28"/>
        </w:rPr>
        <w:t>едерального государственного горного надзора</w:t>
      </w:r>
      <w:r>
        <w:rPr>
          <w:sz w:val="28"/>
          <w:szCs w:val="28"/>
        </w:rPr>
        <w:t>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0E067E">
        <w:rPr>
          <w:sz w:val="28"/>
          <w:szCs w:val="28"/>
        </w:rPr>
        <w:t>а официальном сайте Ростехнадзора в сети «Интернет» размещ</w:t>
      </w:r>
      <w:r>
        <w:rPr>
          <w:sz w:val="28"/>
          <w:szCs w:val="28"/>
        </w:rPr>
        <w:t>ены</w:t>
      </w:r>
      <w:r w:rsidRPr="000E067E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ни</w:t>
      </w:r>
      <w:r w:rsidRPr="000E067E">
        <w:rPr>
          <w:sz w:val="28"/>
          <w:szCs w:val="28"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</w:t>
      </w:r>
      <w:r>
        <w:rPr>
          <w:sz w:val="28"/>
          <w:szCs w:val="28"/>
        </w:rPr>
        <w:t xml:space="preserve">горного </w:t>
      </w:r>
      <w:r w:rsidRPr="000E067E">
        <w:rPr>
          <w:sz w:val="28"/>
          <w:szCs w:val="28"/>
        </w:rPr>
        <w:t>надзора, привлечения</w:t>
      </w:r>
      <w:r>
        <w:rPr>
          <w:sz w:val="28"/>
          <w:szCs w:val="28"/>
        </w:rPr>
        <w:t xml:space="preserve"> </w:t>
      </w:r>
      <w:r w:rsidRPr="000E067E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0E067E">
        <w:rPr>
          <w:sz w:val="28"/>
          <w:szCs w:val="28"/>
        </w:rPr>
        <w:t>административной ответственности</w:t>
      </w:r>
      <w:r>
        <w:rPr>
          <w:sz w:val="28"/>
          <w:szCs w:val="28"/>
        </w:rPr>
        <w:t>;</w:t>
      </w:r>
      <w:r w:rsidRPr="00436798">
        <w:rPr>
          <w:sz w:val="28"/>
          <w:szCs w:val="28"/>
        </w:rPr>
        <w:t xml:space="preserve"> </w:t>
      </w:r>
    </w:p>
    <w:p w:rsidR="00D17EEB" w:rsidRDefault="00D17EEB" w:rsidP="00D17EEB">
      <w:pPr>
        <w:numPr>
          <w:ilvl w:val="8"/>
          <w:numId w:val="1"/>
        </w:numPr>
        <w:spacing w:line="290" w:lineRule="auto"/>
        <w:ind w:left="0" w:right="170" w:firstLine="720"/>
        <w:rPr>
          <w:sz w:val="28"/>
          <w:szCs w:val="28"/>
        </w:rPr>
      </w:pPr>
      <w:r>
        <w:rPr>
          <w:sz w:val="28"/>
          <w:szCs w:val="28"/>
        </w:rPr>
        <w:t>проведены публичные обсуждения правоприменительной практики.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</w:t>
      </w:r>
      <w:r w:rsidRPr="00304B1C">
        <w:rPr>
          <w:sz w:val="28"/>
          <w:szCs w:val="28"/>
        </w:rPr>
        <w:t xml:space="preserve">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>
        <w:rPr>
          <w:sz w:val="28"/>
          <w:szCs w:val="28"/>
        </w:rPr>
        <w:br/>
      </w:r>
      <w:r w:rsidRPr="00304B1C">
        <w:rPr>
          <w:sz w:val="28"/>
          <w:szCs w:val="28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>
        <w:rPr>
          <w:sz w:val="28"/>
          <w:szCs w:val="28"/>
        </w:rPr>
        <w:t>,</w:t>
      </w:r>
      <w:r w:rsidRPr="00304B1C">
        <w:rPr>
          <w:sz w:val="28"/>
          <w:szCs w:val="28"/>
        </w:rPr>
        <w:t xml:space="preserve"> посредством направления ответов в письменном или электронном виде</w:t>
      </w:r>
      <w:r>
        <w:rPr>
          <w:sz w:val="28"/>
          <w:szCs w:val="28"/>
        </w:rPr>
        <w:t>,</w:t>
      </w:r>
      <w:r w:rsidRPr="00187890">
        <w:rPr>
          <w:sz w:val="28"/>
          <w:szCs w:val="28"/>
        </w:rPr>
        <w:t xml:space="preserve"> тематика которых касалась</w:t>
      </w:r>
      <w:r>
        <w:rPr>
          <w:sz w:val="28"/>
          <w:szCs w:val="28"/>
        </w:rPr>
        <w:t>:</w:t>
      </w:r>
      <w:r w:rsidRPr="005001D4">
        <w:rPr>
          <w:sz w:val="28"/>
          <w:szCs w:val="28"/>
        </w:rPr>
        <w:t xml:space="preserve"> </w:t>
      </w:r>
      <w:proofErr w:type="gramEnd"/>
    </w:p>
    <w:p w:rsidR="00D17EEB" w:rsidRPr="00601986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 w:rsidRPr="00601986">
        <w:rPr>
          <w:sz w:val="28"/>
          <w:szCs w:val="28"/>
        </w:rPr>
        <w:t>порядка ликвидации или консервации горных выработок, буровых скважин и иных сооружений, связанных с пользованием недрами</w:t>
      </w:r>
      <w:r>
        <w:rPr>
          <w:sz w:val="28"/>
          <w:szCs w:val="28"/>
        </w:rPr>
        <w:t>;</w:t>
      </w:r>
    </w:p>
    <w:p w:rsidR="00D17EEB" w:rsidRPr="00601986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 w:rsidRPr="00601986">
        <w:rPr>
          <w:sz w:val="28"/>
          <w:szCs w:val="28"/>
        </w:rPr>
        <w:t xml:space="preserve">ведения работ, связанных с пользованием недрами, в </w:t>
      </w:r>
      <w:proofErr w:type="gramStart"/>
      <w:r w:rsidRPr="00601986">
        <w:rPr>
          <w:sz w:val="28"/>
          <w:szCs w:val="28"/>
        </w:rPr>
        <w:t>границах</w:t>
      </w:r>
      <w:proofErr w:type="gramEnd"/>
      <w:r w:rsidRPr="00601986">
        <w:rPr>
          <w:sz w:val="28"/>
          <w:szCs w:val="28"/>
        </w:rPr>
        <w:t xml:space="preserve"> го</w:t>
      </w:r>
      <w:r>
        <w:rPr>
          <w:sz w:val="28"/>
          <w:szCs w:val="28"/>
        </w:rPr>
        <w:t>рных отводов;</w:t>
      </w:r>
    </w:p>
    <w:p w:rsidR="00D17EEB" w:rsidRPr="00601986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 w:rsidRPr="00601986">
        <w:rPr>
          <w:sz w:val="28"/>
          <w:szCs w:val="28"/>
        </w:rPr>
        <w:t>согласовани</w:t>
      </w:r>
      <w:r>
        <w:rPr>
          <w:sz w:val="28"/>
          <w:szCs w:val="28"/>
        </w:rPr>
        <w:t>я</w:t>
      </w:r>
      <w:r w:rsidRPr="00601986">
        <w:rPr>
          <w:sz w:val="28"/>
          <w:szCs w:val="28"/>
        </w:rPr>
        <w:t xml:space="preserve"> планов развития горных работ, оформлени</w:t>
      </w:r>
      <w:r>
        <w:rPr>
          <w:sz w:val="28"/>
          <w:szCs w:val="28"/>
        </w:rPr>
        <w:t>я</w:t>
      </w:r>
      <w:r w:rsidRPr="00601986">
        <w:rPr>
          <w:sz w:val="28"/>
          <w:szCs w:val="28"/>
        </w:rPr>
        <w:t xml:space="preserve"> документов, удостоверяющих уто</w:t>
      </w:r>
      <w:r>
        <w:rPr>
          <w:sz w:val="28"/>
          <w:szCs w:val="28"/>
        </w:rPr>
        <w:t>чнённые границы горного отвода;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 w:rsidRPr="00601986">
        <w:rPr>
          <w:sz w:val="28"/>
          <w:szCs w:val="28"/>
        </w:rPr>
        <w:lastRenderedPageBreak/>
        <w:t>реализации обязательных требований при производстве маркшейдерских работ</w:t>
      </w:r>
      <w:r>
        <w:rPr>
          <w:sz w:val="28"/>
          <w:szCs w:val="28"/>
        </w:rPr>
        <w:t>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соответствия направлений ведения горных работ проектным решениям.</w:t>
      </w:r>
    </w:p>
    <w:p w:rsidR="00D17EEB" w:rsidRDefault="00D17EEB" w:rsidP="00D17EEB">
      <w:pPr>
        <w:ind w:firstLine="720"/>
        <w:contextualSpacing/>
        <w:rPr>
          <w:sz w:val="28"/>
          <w:szCs w:val="28"/>
        </w:rPr>
      </w:pPr>
      <w:r w:rsidRPr="00EC68EE">
        <w:rPr>
          <w:sz w:val="28"/>
          <w:szCs w:val="28"/>
        </w:rPr>
        <w:t xml:space="preserve">Анализ правоприменительной практики показывает, что </w:t>
      </w:r>
      <w:r w:rsidRPr="00A15808">
        <w:rPr>
          <w:sz w:val="28"/>
          <w:szCs w:val="28"/>
        </w:rPr>
        <w:t>основными факторами риска причинения вреда (ущерба)</w:t>
      </w:r>
      <w:r>
        <w:rPr>
          <w:sz w:val="28"/>
          <w:szCs w:val="28"/>
        </w:rPr>
        <w:t xml:space="preserve"> может стать:</w:t>
      </w:r>
    </w:p>
    <w:p w:rsidR="00D17EEB" w:rsidRPr="00E07404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t>большое количество находящегося в эксплуатации оборудования, отработавшего свой</w:t>
      </w:r>
      <w:r>
        <w:rPr>
          <w:sz w:val="28"/>
          <w:szCs w:val="28"/>
          <w:lang w:bidi="ru-RU"/>
        </w:rPr>
        <w:t xml:space="preserve"> расчётный срок службы (ресурс);</w:t>
      </w:r>
    </w:p>
    <w:p w:rsidR="00D17EEB" w:rsidRPr="00E07404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кадровый дефицит специалистов</w:t>
      </w:r>
      <w:r w:rsidRPr="00E07404">
        <w:rPr>
          <w:sz w:val="28"/>
          <w:szCs w:val="28"/>
          <w:lang w:bidi="ru-RU"/>
        </w:rPr>
        <w:t xml:space="preserve"> и недостаточный уровень квалификации должностных лиц, ответственных за ведение горных работ на объектах добычи общераспространённых полезных ископаемых, россыпных ме</w:t>
      </w:r>
      <w:r>
        <w:rPr>
          <w:sz w:val="28"/>
          <w:szCs w:val="28"/>
          <w:lang w:bidi="ru-RU"/>
        </w:rPr>
        <w:t xml:space="preserve">сторождений полезных ископаемых </w:t>
      </w:r>
      <w:r w:rsidRPr="00E07404">
        <w:rPr>
          <w:sz w:val="28"/>
          <w:szCs w:val="28"/>
          <w:lang w:bidi="ru-RU"/>
        </w:rPr>
        <w:t xml:space="preserve">(не являющихся опасными производственными объектами), приводящий к ненадлежащему соблюдению и (или) </w:t>
      </w:r>
      <w:r>
        <w:rPr>
          <w:sz w:val="28"/>
          <w:szCs w:val="28"/>
          <w:lang w:bidi="ru-RU"/>
        </w:rPr>
        <w:br/>
        <w:t xml:space="preserve">к </w:t>
      </w:r>
      <w:r w:rsidRPr="00E07404">
        <w:rPr>
          <w:sz w:val="28"/>
          <w:szCs w:val="28"/>
          <w:lang w:bidi="ru-RU"/>
        </w:rPr>
        <w:t>несоб</w:t>
      </w:r>
      <w:r>
        <w:rPr>
          <w:sz w:val="28"/>
          <w:szCs w:val="28"/>
          <w:lang w:bidi="ru-RU"/>
        </w:rPr>
        <w:t>людению обязательных требований;</w:t>
      </w:r>
    </w:p>
    <w:p w:rsidR="00D17EEB" w:rsidRPr="00E07404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473225">
        <w:rPr>
          <w:sz w:val="28"/>
          <w:szCs w:val="28"/>
          <w:lang w:bidi="ru-RU"/>
        </w:rPr>
        <w:t>низкий</w:t>
      </w:r>
      <w:r w:rsidRPr="00E07404">
        <w:rPr>
          <w:sz w:val="28"/>
          <w:szCs w:val="28"/>
          <w:lang w:bidi="ru-RU"/>
        </w:rPr>
        <w:t xml:space="preserve">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</w:t>
      </w:r>
      <w:r>
        <w:rPr>
          <w:sz w:val="28"/>
          <w:szCs w:val="28"/>
          <w:lang w:bidi="ru-RU"/>
        </w:rPr>
        <w:t>тельствование, диагностирование;</w:t>
      </w:r>
      <w:r w:rsidRPr="00E07404">
        <w:rPr>
          <w:sz w:val="28"/>
          <w:szCs w:val="28"/>
          <w:lang w:bidi="ru-RU"/>
        </w:rPr>
        <w:t xml:space="preserve"> </w:t>
      </w:r>
    </w:p>
    <w:p w:rsidR="00D17EEB" w:rsidRPr="00E07404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t>ведение горных работ без согласованн</w:t>
      </w:r>
      <w:r>
        <w:rPr>
          <w:sz w:val="28"/>
          <w:szCs w:val="28"/>
          <w:lang w:bidi="ru-RU"/>
        </w:rPr>
        <w:t>ого плана развития горных работ;</w:t>
      </w:r>
      <w:r w:rsidRPr="00E07404">
        <w:rPr>
          <w:sz w:val="28"/>
          <w:szCs w:val="28"/>
          <w:lang w:bidi="ru-RU"/>
        </w:rPr>
        <w:t xml:space="preserve"> </w:t>
      </w:r>
    </w:p>
    <w:p w:rsidR="00D17EEB" w:rsidRPr="00E07404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t>несоблюдение требований проектной</w:t>
      </w:r>
      <w:r>
        <w:rPr>
          <w:sz w:val="28"/>
          <w:szCs w:val="28"/>
          <w:lang w:bidi="ru-RU"/>
        </w:rPr>
        <w:t xml:space="preserve"> и технологической документации;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отклонение от объёмов добычи, согласованных планом развития горных работ;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недостаточный контроль со стороны эксплуатирующих организаций </w:t>
      </w:r>
      <w:r>
        <w:rPr>
          <w:sz w:val="28"/>
          <w:szCs w:val="28"/>
          <w:lang w:bidi="ru-RU"/>
        </w:rPr>
        <w:br/>
        <w:t xml:space="preserve">по вопросам соблюдения </w:t>
      </w:r>
      <w:r w:rsidRPr="00D465BF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, предъявляемых к </w:t>
      </w:r>
      <w:r w:rsidRPr="006004E7">
        <w:rPr>
          <w:rFonts w:ascii="TimesNewRomanPSMT" w:hAnsi="TimesNewRomanPSMT" w:cs="TimesNewRomanPSMT"/>
          <w:sz w:val="28"/>
          <w:szCs w:val="28"/>
        </w:rPr>
        <w:t>объект</w:t>
      </w:r>
      <w:r>
        <w:rPr>
          <w:rFonts w:ascii="TimesNewRomanPSMT" w:hAnsi="TimesNewRomanPSMT" w:cs="TimesNewRomanPSMT"/>
          <w:sz w:val="28"/>
          <w:szCs w:val="28"/>
        </w:rPr>
        <w:t>ам ведения горных работ</w:t>
      </w:r>
      <w:r>
        <w:rPr>
          <w:sz w:val="28"/>
          <w:szCs w:val="28"/>
        </w:rPr>
        <w:t>.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>
        <w:rPr>
          <w:sz w:val="28"/>
          <w:szCs w:val="28"/>
        </w:rPr>
        <w:t xml:space="preserve"> </w:t>
      </w:r>
      <w:r w:rsidRPr="00F7052A">
        <w:rPr>
          <w:sz w:val="28"/>
          <w:szCs w:val="28"/>
        </w:rPr>
        <w:t xml:space="preserve">безопасного </w:t>
      </w:r>
      <w:r w:rsidRPr="00841053">
        <w:rPr>
          <w:sz w:val="28"/>
          <w:szCs w:val="28"/>
        </w:rPr>
        <w:t xml:space="preserve">ведения работ, связанных </w:t>
      </w:r>
      <w:r>
        <w:rPr>
          <w:sz w:val="28"/>
          <w:szCs w:val="28"/>
        </w:rPr>
        <w:br/>
      </w:r>
      <w:r w:rsidRPr="00841053">
        <w:rPr>
          <w:sz w:val="28"/>
          <w:szCs w:val="28"/>
        </w:rPr>
        <w:t>с пользованием недрами</w:t>
      </w:r>
      <w:r>
        <w:rPr>
          <w:sz w:val="28"/>
          <w:szCs w:val="28"/>
        </w:rPr>
        <w:t>:</w:t>
      </w:r>
    </w:p>
    <w:p w:rsidR="00D17EEB" w:rsidRPr="00E07404" w:rsidRDefault="00D17EEB" w:rsidP="00D17EEB">
      <w:pPr>
        <w:tabs>
          <w:tab w:val="left" w:pos="1000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E07404">
        <w:rPr>
          <w:sz w:val="28"/>
          <w:szCs w:val="28"/>
        </w:rPr>
        <w:t xml:space="preserve">а объектах ведения горных работ обеспечить реализацию предупредительных (профилактических) мероприятий, направленных </w:t>
      </w:r>
      <w:r>
        <w:rPr>
          <w:sz w:val="28"/>
          <w:szCs w:val="28"/>
        </w:rPr>
        <w:br/>
      </w:r>
      <w:r w:rsidRPr="00E07404">
        <w:rPr>
          <w:sz w:val="28"/>
          <w:szCs w:val="28"/>
        </w:rPr>
        <w:t>на снижение рисков аварийности, обеспечение устойчивости функционирования объектов</w:t>
      </w:r>
      <w:r>
        <w:rPr>
          <w:sz w:val="28"/>
          <w:szCs w:val="28"/>
        </w:rPr>
        <w:t>;</w:t>
      </w:r>
    </w:p>
    <w:p w:rsidR="00D17EEB" w:rsidRPr="00FA1EDA" w:rsidRDefault="00D17EEB" w:rsidP="00D17EEB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FA1EDA">
        <w:rPr>
          <w:sz w:val="28"/>
          <w:szCs w:val="28"/>
          <w:lang w:bidi="ru-RU"/>
        </w:rPr>
        <w:t xml:space="preserve">продолжить замену основного горнотранспортного оборудования </w:t>
      </w:r>
      <w:r>
        <w:rPr>
          <w:sz w:val="28"/>
          <w:szCs w:val="28"/>
          <w:lang w:bidi="ru-RU"/>
        </w:rPr>
        <w:br/>
      </w:r>
      <w:r w:rsidRPr="00FA1EDA">
        <w:rPr>
          <w:sz w:val="28"/>
          <w:szCs w:val="28"/>
          <w:lang w:bidi="ru-RU"/>
        </w:rPr>
        <w:t>и механизмов с истекшим сроком эксплуатации;</w:t>
      </w:r>
    </w:p>
    <w:p w:rsidR="00D17EEB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 w:rsidRPr="00E07404">
        <w:rPr>
          <w:sz w:val="28"/>
          <w:szCs w:val="28"/>
        </w:rPr>
        <w:t xml:space="preserve">обеспечить выполнение требований нормативных правовых актов </w:t>
      </w:r>
      <w:r w:rsidRPr="00E07404">
        <w:rPr>
          <w:sz w:val="28"/>
          <w:szCs w:val="28"/>
        </w:rPr>
        <w:br/>
        <w:t>в области осуществления федерального государственного горного надзора</w:t>
      </w:r>
      <w:r>
        <w:rPr>
          <w:sz w:val="28"/>
          <w:szCs w:val="28"/>
        </w:rPr>
        <w:t>;</w:t>
      </w:r>
    </w:p>
    <w:p w:rsidR="00D17EEB" w:rsidRPr="00E07404" w:rsidRDefault="00D17EEB" w:rsidP="00D17EEB">
      <w:pPr>
        <w:widowControl w:val="0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обратить особое внимание на принимаемые нормативные правовые акты, актуализирующие обязательные требования в </w:t>
      </w:r>
      <w:proofErr w:type="gramStart"/>
      <w:r>
        <w:rPr>
          <w:sz w:val="28"/>
          <w:szCs w:val="28"/>
        </w:rPr>
        <w:t>соответствующей</w:t>
      </w:r>
      <w:proofErr w:type="gramEnd"/>
      <w:r>
        <w:rPr>
          <w:sz w:val="28"/>
          <w:szCs w:val="28"/>
        </w:rPr>
        <w:t xml:space="preserve"> области надзора;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lastRenderedPageBreak/>
        <w:t xml:space="preserve">усилить контроль со стороны руководителей и специалистов организаций за производственной дисциплиной при ведении работ, связанных </w:t>
      </w:r>
      <w:r>
        <w:rPr>
          <w:sz w:val="28"/>
          <w:szCs w:val="28"/>
          <w:lang w:bidi="ru-RU"/>
        </w:rPr>
        <w:br/>
      </w:r>
      <w:r w:rsidRPr="00E07404">
        <w:rPr>
          <w:sz w:val="28"/>
          <w:szCs w:val="28"/>
          <w:lang w:bidi="ru-RU"/>
        </w:rPr>
        <w:t>с пользованием недрами</w:t>
      </w:r>
      <w:r>
        <w:rPr>
          <w:sz w:val="28"/>
          <w:szCs w:val="28"/>
          <w:lang w:bidi="ru-RU"/>
        </w:rPr>
        <w:t>.</w:t>
      </w:r>
    </w:p>
    <w:p w:rsidR="00D17EEB" w:rsidRDefault="00D17EEB" w:rsidP="00D17EEB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</w:p>
    <w:p w:rsidR="00D17EEB" w:rsidRDefault="00D17EEB" w:rsidP="00D17EEB">
      <w:pPr>
        <w:widowControl w:val="0"/>
        <w:tabs>
          <w:tab w:val="left" w:pos="100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0F178F" w:rsidRDefault="000F178F"/>
    <w:sectPr w:rsidR="000F178F" w:rsidSect="00741624">
      <w:headerReference w:type="default" r:id="rId8"/>
      <w:pgSz w:w="11906" w:h="16838"/>
      <w:pgMar w:top="1191" w:right="851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C2" w:rsidRDefault="00A55EC2">
      <w:pPr>
        <w:spacing w:line="240" w:lineRule="auto"/>
      </w:pPr>
      <w:r>
        <w:separator/>
      </w:r>
    </w:p>
  </w:endnote>
  <w:endnote w:type="continuationSeparator" w:id="0">
    <w:p w:rsidR="00A55EC2" w:rsidRDefault="00A55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C2" w:rsidRDefault="00A55EC2">
      <w:pPr>
        <w:spacing w:line="240" w:lineRule="auto"/>
      </w:pPr>
      <w:r>
        <w:separator/>
      </w:r>
    </w:p>
  </w:footnote>
  <w:footnote w:type="continuationSeparator" w:id="0">
    <w:p w:rsidR="00A55EC2" w:rsidRDefault="00A55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A4956" w:rsidRPr="008A4956" w:rsidRDefault="00D17EEB">
        <w:pPr>
          <w:pStyle w:val="a6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031A15">
          <w:rPr>
            <w:noProof/>
            <w:sz w:val="28"/>
            <w:szCs w:val="28"/>
          </w:rPr>
          <w:t>6</w:t>
        </w:r>
        <w:r w:rsidRPr="008A4956">
          <w:rPr>
            <w:sz w:val="28"/>
            <w:szCs w:val="28"/>
          </w:rPr>
          <w:fldChar w:fldCharType="end"/>
        </w:r>
      </w:p>
    </w:sdtContent>
  </w:sdt>
  <w:p w:rsidR="008A4956" w:rsidRDefault="00A55E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EB"/>
    <w:rsid w:val="00031A15"/>
    <w:rsid w:val="000F178F"/>
    <w:rsid w:val="003C13C3"/>
    <w:rsid w:val="004735AD"/>
    <w:rsid w:val="006E70C5"/>
    <w:rsid w:val="00A32BE9"/>
    <w:rsid w:val="00A55EC2"/>
    <w:rsid w:val="00B10723"/>
    <w:rsid w:val="00B14BA8"/>
    <w:rsid w:val="00D17EEB"/>
    <w:rsid w:val="00DE19F0"/>
    <w:rsid w:val="00E83C0B"/>
    <w:rsid w:val="00F1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EB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17EEB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EEB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D1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Знак Знак"/>
    <w:basedOn w:val="a"/>
    <w:link w:val="a5"/>
    <w:rsid w:val="00D17EEB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5">
    <w:name w:val="Основной текст с отступом Знак"/>
    <w:aliases w:val=" Знак Знак Знак"/>
    <w:basedOn w:val="a0"/>
    <w:link w:val="a4"/>
    <w:rsid w:val="00D17EE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17EE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E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EB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17EEB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EEB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D1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aliases w:val=" Знак Знак"/>
    <w:basedOn w:val="a"/>
    <w:link w:val="a5"/>
    <w:rsid w:val="00D17EEB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5">
    <w:name w:val="Основной текст с отступом Знак"/>
    <w:aliases w:val=" Знак Знак Знак"/>
    <w:basedOn w:val="a0"/>
    <w:link w:val="a4"/>
    <w:rsid w:val="00D17EEB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17EE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7E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 Александровна</dc:creator>
  <cp:lastModifiedBy>Овчинникова Ольга Александровна</cp:lastModifiedBy>
  <cp:revision>3</cp:revision>
  <dcterms:created xsi:type="dcterms:W3CDTF">2026-03-11T13:57:00Z</dcterms:created>
  <dcterms:modified xsi:type="dcterms:W3CDTF">2026-03-11T13:57:00Z</dcterms:modified>
</cp:coreProperties>
</file>